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7DF01E87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DF0CCF">
        <w:rPr>
          <w:b/>
          <w:bCs/>
        </w:rPr>
        <w:t>October 16, 2022</w:t>
      </w:r>
    </w:p>
    <w:p w14:paraId="656925F5" w14:textId="0DE207FE" w:rsidR="006D632D" w:rsidRDefault="006D632D"/>
    <w:p w14:paraId="33594289" w14:textId="227D5A6F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DF0CCF">
        <w:t>“Begin, My Tongue, Some Heavenly Theme” #23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2A2A58B0" w14:textId="77777777" w:rsidR="00A45329" w:rsidRDefault="00A45329" w:rsidP="00A45329">
      <w:pPr>
        <w:spacing w:line="480" w:lineRule="auto"/>
      </w:pPr>
      <w:r>
        <w:t>Mission Moment – Ginni Butler</w:t>
      </w:r>
    </w:p>
    <w:p w14:paraId="1271A686" w14:textId="46F58229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1314F">
        <w:t>“How Great Thou Art” – G</w:t>
      </w:r>
      <w:r w:rsidR="00835974">
        <w:t>ina Palmieri</w:t>
      </w:r>
    </w:p>
    <w:p w14:paraId="0DEAB6CA" w14:textId="52EF4C68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284D7A3B" w14:textId="77777777" w:rsidR="00DF0CCF" w:rsidRPr="00DF0CCF" w:rsidRDefault="00DF0CCF" w:rsidP="00DF0CCF">
      <w:pPr>
        <w:rPr>
          <w:b/>
          <w:i/>
        </w:rPr>
      </w:pPr>
      <w:r w:rsidRPr="00DF0CCF">
        <w:t>Oh, how I love your Scripture, Lord.</w:t>
      </w:r>
      <w:r w:rsidRPr="00DF0CCF">
        <w:br/>
      </w:r>
      <w:r w:rsidRPr="00DF0CCF">
        <w:rPr>
          <w:b/>
        </w:rPr>
        <w:t xml:space="preserve">I rejoice in all that you have revealed. </w:t>
      </w:r>
      <w:r w:rsidRPr="00DF0CCF">
        <w:rPr>
          <w:b/>
        </w:rPr>
        <w:br/>
      </w:r>
      <w:r w:rsidRPr="00DF0CCF">
        <w:t>I ponder your Word all day long.</w:t>
      </w:r>
      <w:r w:rsidRPr="00DF0CCF">
        <w:br/>
      </w:r>
      <w:r w:rsidRPr="00DF0CCF">
        <w:rPr>
          <w:b/>
        </w:rPr>
        <w:t>It makes me wise and never becomes obsolete.</w:t>
      </w:r>
      <w:r w:rsidRPr="00DF0CCF">
        <w:rPr>
          <w:b/>
        </w:rPr>
        <w:br/>
      </w:r>
      <w:r w:rsidRPr="00DF0CCF">
        <w:t>Your law guides my steps and keeps me from evil.</w:t>
      </w:r>
      <w:r w:rsidRPr="00DF0CCF">
        <w:br/>
      </w:r>
      <w:r w:rsidRPr="00DF0CCF">
        <w:rPr>
          <w:b/>
        </w:rPr>
        <w:t>I stay on the path you laid out, avoiding any detours.</w:t>
      </w:r>
      <w:r w:rsidRPr="00DF0CCF">
        <w:rPr>
          <w:b/>
        </w:rPr>
        <w:br/>
      </w:r>
      <w:r w:rsidRPr="00DF0CCF">
        <w:t>Your directions never lead me astray.</w:t>
      </w:r>
      <w:r w:rsidRPr="00DF0CCF">
        <w:br/>
      </w:r>
      <w:r w:rsidRPr="00DF0CCF">
        <w:rPr>
          <w:b/>
        </w:rPr>
        <w:t>With your instruction, I understand the true meaning of life.</w:t>
      </w:r>
      <w:r w:rsidRPr="00DF0CCF">
        <w:rPr>
          <w:b/>
        </w:rPr>
        <w:br/>
      </w:r>
      <w:r w:rsidRPr="00DF0CCF">
        <w:t>I hate false propaganda and deceit.</w:t>
      </w:r>
      <w:r w:rsidRPr="00DF0CCF">
        <w:br/>
      </w:r>
      <w:r w:rsidRPr="00DF0CCF">
        <w:rPr>
          <w:b/>
          <w:i/>
        </w:rPr>
        <w:t>All: But your Word, O Lord -- your Word I love!</w:t>
      </w:r>
    </w:p>
    <w:p w14:paraId="41531091" w14:textId="77777777" w:rsidR="00DF0CCF" w:rsidRDefault="00DF0CCF" w:rsidP="00DF0CC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DE46D6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DF0CCF">
        <w:t>Psalm 119:97-104 – Shirley Mason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1D713308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835974">
        <w:t xml:space="preserve"> </w:t>
      </w:r>
      <w:r w:rsidR="0021314F">
        <w:t xml:space="preserve">“Thy Word” – </w:t>
      </w:r>
      <w:r w:rsidR="00835974">
        <w:t>Gina Palmieri</w:t>
      </w:r>
    </w:p>
    <w:p w14:paraId="12BCD357" w14:textId="1271A821" w:rsidR="006D632D" w:rsidRDefault="006D632D" w:rsidP="006D632D">
      <w:pPr>
        <w:spacing w:line="480" w:lineRule="auto"/>
      </w:pPr>
      <w:r>
        <w:t xml:space="preserve">Scripture: </w:t>
      </w:r>
      <w:r w:rsidR="00DF0CCF">
        <w:t>Luke 18:1-8</w:t>
      </w:r>
    </w:p>
    <w:p w14:paraId="5E036D6C" w14:textId="5C9A5F8F" w:rsidR="00F2393F" w:rsidRDefault="006D632D" w:rsidP="006D632D">
      <w:pPr>
        <w:spacing w:line="480" w:lineRule="auto"/>
      </w:pPr>
      <w:r>
        <w:t xml:space="preserve">Sermon: </w:t>
      </w:r>
      <w:r w:rsidR="00DF0CCF">
        <w:t>“Grant Me Justice” – Pastor Sharon</w:t>
      </w:r>
    </w:p>
    <w:p w14:paraId="5BC21997" w14:textId="78C973BA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DF0CCF">
        <w:t>“His Name Is Wonderful” #173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C4652BF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DF0CCF">
        <w:t>“How Firm a Foundation” #342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45D7D25A" w14:textId="77777777" w:rsidR="00CF2C6E" w:rsidRDefault="009A593B" w:rsidP="00CF2C6E">
      <w:pPr>
        <w:spacing w:line="480" w:lineRule="auto"/>
      </w:pPr>
      <w:r>
        <w:t>Postlude:</w:t>
      </w:r>
      <w:r w:rsidR="00FD76E1">
        <w:t xml:space="preserve"> </w:t>
      </w:r>
      <w:r w:rsidR="00F936BA">
        <w:t>“In God Alon</w:t>
      </w:r>
      <w:r w:rsidR="00CF2C6E">
        <w:t>e</w:t>
      </w:r>
      <w:r w:rsidR="00F936BA">
        <w:t>” – Les Marsh</w:t>
      </w:r>
    </w:p>
    <w:p w14:paraId="5C9DD08E" w14:textId="21EAC016" w:rsidR="00255134" w:rsidRDefault="00255134" w:rsidP="00CF2C6E">
      <w:pPr>
        <w:spacing w:line="480" w:lineRule="auto"/>
        <w:jc w:val="center"/>
      </w:pPr>
      <w:r>
        <w:t>* Those who are able, please stand.</w:t>
      </w:r>
    </w:p>
    <w:p w14:paraId="21F4DAE7" w14:textId="22610448" w:rsidR="00F936BA" w:rsidRPr="00F936BA" w:rsidRDefault="00F936BA" w:rsidP="00F936BA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936B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119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:97-104</w:t>
      </w:r>
    </w:p>
    <w:p w14:paraId="1E0AD4B1" w14:textId="2FF34041" w:rsidR="00F936BA" w:rsidRDefault="00F936BA" w:rsidP="00F936BA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97</w:t>
      </w:r>
      <w:r>
        <w:rPr>
          <w:rFonts w:ascii="Verdana" w:hAnsi="Verdana"/>
          <w:color w:val="010000"/>
          <w:sz w:val="27"/>
          <w:szCs w:val="27"/>
        </w:rPr>
        <w:t>Oh, how I love your law! It is my meditation all day long.</w:t>
      </w:r>
    </w:p>
    <w:p w14:paraId="208E42E0" w14:textId="77777777" w:rsidR="00F936BA" w:rsidRDefault="00F936BA" w:rsidP="00F936BA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98</w:t>
      </w:r>
      <w:r>
        <w:rPr>
          <w:rFonts w:ascii="Verdana" w:hAnsi="Verdana"/>
          <w:color w:val="010000"/>
          <w:sz w:val="27"/>
          <w:szCs w:val="27"/>
        </w:rPr>
        <w:t>Your commandment makes me wiser than my enemies, for it is always with me.</w:t>
      </w:r>
    </w:p>
    <w:p w14:paraId="0CA8442D" w14:textId="77777777" w:rsidR="00F936BA" w:rsidRDefault="00F936BA" w:rsidP="00F936BA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99</w:t>
      </w:r>
      <w:r>
        <w:rPr>
          <w:rFonts w:ascii="Verdana" w:hAnsi="Verdana"/>
          <w:color w:val="010000"/>
          <w:sz w:val="27"/>
          <w:szCs w:val="27"/>
        </w:rPr>
        <w:t>I have more understanding than all my teachers, for your decrees are my meditation.</w:t>
      </w:r>
    </w:p>
    <w:p w14:paraId="2E4C19B0" w14:textId="77777777" w:rsidR="00F936BA" w:rsidRDefault="00F936BA" w:rsidP="00F936BA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100</w:t>
      </w:r>
      <w:r>
        <w:rPr>
          <w:rFonts w:ascii="Verdana" w:hAnsi="Verdana"/>
          <w:color w:val="010000"/>
          <w:sz w:val="27"/>
          <w:szCs w:val="27"/>
        </w:rPr>
        <w:t>I understand more than the aged, for I keep your precepts.</w:t>
      </w:r>
    </w:p>
    <w:p w14:paraId="38823647" w14:textId="77777777" w:rsidR="00F936BA" w:rsidRDefault="00F936BA" w:rsidP="00F936BA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101</w:t>
      </w:r>
      <w:r>
        <w:rPr>
          <w:rFonts w:ascii="Verdana" w:hAnsi="Verdana"/>
          <w:color w:val="010000"/>
          <w:sz w:val="27"/>
          <w:szCs w:val="27"/>
        </w:rPr>
        <w:t>I hold back my feet from every evil way, in order to keep your word.</w:t>
      </w:r>
    </w:p>
    <w:p w14:paraId="76690440" w14:textId="77777777" w:rsidR="00F936BA" w:rsidRDefault="00F936BA" w:rsidP="00F936BA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102</w:t>
      </w:r>
      <w:r>
        <w:rPr>
          <w:rFonts w:ascii="Verdana" w:hAnsi="Verdana"/>
          <w:color w:val="010000"/>
          <w:sz w:val="27"/>
          <w:szCs w:val="27"/>
        </w:rPr>
        <w:t>I do not turn away from your ordinances, for you have taught me.</w:t>
      </w:r>
    </w:p>
    <w:p w14:paraId="35D50FE0" w14:textId="77777777" w:rsidR="00F936BA" w:rsidRDefault="00F936BA" w:rsidP="00F936BA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103</w:t>
      </w:r>
      <w:r>
        <w:rPr>
          <w:rFonts w:ascii="Verdana" w:hAnsi="Verdana"/>
          <w:color w:val="010000"/>
          <w:sz w:val="27"/>
          <w:szCs w:val="27"/>
        </w:rPr>
        <w:t>How sweet are your words to my taste, sweeter than honey to my mouth!</w:t>
      </w:r>
    </w:p>
    <w:p w14:paraId="49CECB55" w14:textId="77777777" w:rsidR="00F936BA" w:rsidRDefault="00F936BA" w:rsidP="00F936BA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104</w:t>
      </w:r>
      <w:r>
        <w:rPr>
          <w:rFonts w:ascii="Verdana" w:hAnsi="Verdana"/>
          <w:color w:val="010000"/>
          <w:sz w:val="27"/>
          <w:szCs w:val="27"/>
        </w:rPr>
        <w:t xml:space="preserve">Through your precepts I get understanding; </w:t>
      </w:r>
      <w:proofErr w:type="gramStart"/>
      <w:r>
        <w:rPr>
          <w:rFonts w:ascii="Verdana" w:hAnsi="Verdana"/>
          <w:color w:val="010000"/>
          <w:sz w:val="27"/>
          <w:szCs w:val="27"/>
        </w:rPr>
        <w:t>therefore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I hate every false way.</w:t>
      </w:r>
    </w:p>
    <w:p w14:paraId="7179F8EC" w14:textId="77777777" w:rsidR="00255134" w:rsidRDefault="00255134" w:rsidP="00F936BA">
      <w:pPr>
        <w:spacing w:line="480" w:lineRule="auto"/>
      </w:pPr>
    </w:p>
    <w:sectPr w:rsidR="00255134" w:rsidSect="00CF2C6E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326B9"/>
    <w:rsid w:val="000F24B1"/>
    <w:rsid w:val="00155BF7"/>
    <w:rsid w:val="001A2690"/>
    <w:rsid w:val="0021314F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35974"/>
    <w:rsid w:val="00845D3C"/>
    <w:rsid w:val="009A593B"/>
    <w:rsid w:val="009C385C"/>
    <w:rsid w:val="00A20047"/>
    <w:rsid w:val="00A45329"/>
    <w:rsid w:val="00AB43F0"/>
    <w:rsid w:val="00AE34E7"/>
    <w:rsid w:val="00AF1814"/>
    <w:rsid w:val="00BD5242"/>
    <w:rsid w:val="00C72C23"/>
    <w:rsid w:val="00C97DCF"/>
    <w:rsid w:val="00CF2C6E"/>
    <w:rsid w:val="00D94071"/>
    <w:rsid w:val="00DC3E17"/>
    <w:rsid w:val="00DF0CCF"/>
    <w:rsid w:val="00DF3588"/>
    <w:rsid w:val="00DF63C7"/>
    <w:rsid w:val="00E119A2"/>
    <w:rsid w:val="00E22B8F"/>
    <w:rsid w:val="00EA1491"/>
    <w:rsid w:val="00EC70BB"/>
    <w:rsid w:val="00F2393F"/>
    <w:rsid w:val="00F4213E"/>
    <w:rsid w:val="00F936BA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6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2022-10-14T15:14:00Z</cp:lastPrinted>
  <dcterms:created xsi:type="dcterms:W3CDTF">2022-10-14T16:33:00Z</dcterms:created>
  <dcterms:modified xsi:type="dcterms:W3CDTF">2022-10-14T16:33:00Z</dcterms:modified>
</cp:coreProperties>
</file>