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3841" w14:textId="2D72FAC4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>Worship – Sunday,</w:t>
      </w:r>
      <w:r w:rsidR="00F65FC1">
        <w:rPr>
          <w:b/>
          <w:bCs/>
        </w:rPr>
        <w:t xml:space="preserve"> </w:t>
      </w:r>
      <w:r w:rsidR="002C72B8">
        <w:rPr>
          <w:b/>
          <w:bCs/>
        </w:rPr>
        <w:t>November 15, 2020</w:t>
      </w:r>
    </w:p>
    <w:p w14:paraId="656925F5" w14:textId="0DE207FE" w:rsidR="006D632D" w:rsidRDefault="006D632D"/>
    <w:p w14:paraId="33594289" w14:textId="72725729" w:rsidR="006D632D" w:rsidRDefault="006D632D" w:rsidP="006D632D">
      <w:pPr>
        <w:spacing w:line="480" w:lineRule="auto"/>
      </w:pPr>
      <w:r>
        <w:t xml:space="preserve">Hymn: </w:t>
      </w:r>
      <w:r w:rsidR="002C72B8">
        <w:t>“God of Grace and God of Glory” #332 vs. 1,2 &amp; 4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43CCFBF9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2C72B8">
        <w:t>“Like a Shepherd” – Les Marsh</w:t>
      </w:r>
    </w:p>
    <w:p w14:paraId="12C09702" w14:textId="63DD3DD0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5D7E6A83" w14:textId="77777777" w:rsidR="002C72B8" w:rsidRPr="002C72B8" w:rsidRDefault="002C72B8" w:rsidP="002C72B8">
      <w:pPr>
        <w:rPr>
          <w:b/>
          <w:bCs/>
        </w:rPr>
      </w:pPr>
      <w:r w:rsidRPr="002C72B8">
        <w:t xml:space="preserve">Do not deny justice to your poor. </w:t>
      </w:r>
      <w:r w:rsidRPr="002C72B8">
        <w:br/>
      </w:r>
      <w:r w:rsidRPr="002C72B8">
        <w:rPr>
          <w:b/>
          <w:bCs/>
        </w:rPr>
        <w:t xml:space="preserve">As one gives freely, yet gains even more, another withholds unduly but comes to poverty. </w:t>
      </w:r>
      <w:r w:rsidRPr="002C72B8">
        <w:rPr>
          <w:b/>
          <w:bCs/>
        </w:rPr>
        <w:br/>
      </w:r>
      <w:r w:rsidRPr="002C72B8">
        <w:t xml:space="preserve">O that we would be so rich in you, O Lord, that the blessings bestowed upon us would freely flow. </w:t>
      </w:r>
      <w:r w:rsidRPr="002C72B8">
        <w:br/>
      </w:r>
      <w:r w:rsidRPr="002C72B8">
        <w:rPr>
          <w:b/>
          <w:bCs/>
        </w:rPr>
        <w:t>Touch all in need around us in the everyday ordinariness of</w:t>
      </w:r>
    </w:p>
    <w:p w14:paraId="55C8FB68" w14:textId="77777777" w:rsidR="002C72B8" w:rsidRPr="002C72B8" w:rsidRDefault="002C72B8" w:rsidP="002C72B8">
      <w:pPr>
        <w:rPr>
          <w:b/>
          <w:bCs/>
        </w:rPr>
      </w:pPr>
      <w:r w:rsidRPr="002C72B8">
        <w:rPr>
          <w:b/>
          <w:bCs/>
        </w:rPr>
        <w:t>our walk with you.</w:t>
      </w:r>
    </w:p>
    <w:p w14:paraId="39993239" w14:textId="77777777" w:rsidR="002C72B8" w:rsidRDefault="002C72B8" w:rsidP="002C72B8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7E2D887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2C72B8">
        <w:t xml:space="preserve">Psalm 123 </w:t>
      </w:r>
      <w:r w:rsidR="008806CF">
        <w:t>– Ginni Butler</w:t>
      </w:r>
    </w:p>
    <w:p w14:paraId="135D50AB" w14:textId="3BEE9BAA" w:rsidR="006D632D" w:rsidRDefault="006D632D" w:rsidP="006D632D">
      <w:pPr>
        <w:spacing w:line="480" w:lineRule="auto"/>
      </w:pPr>
      <w:r>
        <w:t>Children’s Message</w:t>
      </w:r>
      <w:r w:rsidR="002C72B8">
        <w:t xml:space="preserve"> – Laureen Galayda</w:t>
      </w:r>
    </w:p>
    <w:p w14:paraId="2CC16F79" w14:textId="327BDD1D" w:rsidR="007C794E" w:rsidRDefault="007C794E" w:rsidP="006D632D">
      <w:pPr>
        <w:spacing w:line="480" w:lineRule="auto"/>
      </w:pPr>
      <w:r>
        <w:t>Praise Music</w:t>
      </w:r>
      <w:r w:rsidR="003B0732">
        <w:t xml:space="preserve">: </w:t>
      </w:r>
      <w:r w:rsidR="002C72B8">
        <w:t>“Bread of Life” – Les Marsh</w:t>
      </w:r>
    </w:p>
    <w:p w14:paraId="12BCD357" w14:textId="24B3EE43" w:rsidR="006D632D" w:rsidRDefault="006D632D" w:rsidP="006D632D">
      <w:pPr>
        <w:spacing w:line="480" w:lineRule="auto"/>
      </w:pPr>
      <w:r>
        <w:t xml:space="preserve">Scripture: </w:t>
      </w:r>
      <w:r w:rsidR="002C72B8">
        <w:t>Matthew 25:14-30</w:t>
      </w:r>
    </w:p>
    <w:p w14:paraId="02C131F1" w14:textId="1661AA9B" w:rsidR="006D632D" w:rsidRDefault="006D632D" w:rsidP="006D632D">
      <w:pPr>
        <w:spacing w:line="480" w:lineRule="auto"/>
      </w:pPr>
      <w:r>
        <w:t xml:space="preserve">Sermon: </w:t>
      </w:r>
      <w:r w:rsidR="00A154E9">
        <w:t>“The Master Came and Settled Accounts” – Pastor Sharon</w:t>
      </w:r>
    </w:p>
    <w:p w14:paraId="013BF99B" w14:textId="68098A95" w:rsidR="00A9001D" w:rsidRDefault="00A9001D" w:rsidP="00A9001D">
      <w:pPr>
        <w:spacing w:line="480" w:lineRule="auto"/>
      </w:pPr>
      <w:r>
        <w:t xml:space="preserve">Hymn: </w:t>
      </w:r>
      <w:r w:rsidR="00A154E9">
        <w:t>“Lord, Speak to Me” #646 vs. 1-3,5</w:t>
      </w:r>
    </w:p>
    <w:p w14:paraId="76D669FF" w14:textId="2DC000AE" w:rsidR="00A9001D" w:rsidRDefault="00A9001D" w:rsidP="006D632D">
      <w:pPr>
        <w:spacing w:line="480" w:lineRule="auto"/>
      </w:pPr>
      <w:r>
        <w:t>Prayer Time</w:t>
      </w:r>
    </w:p>
    <w:p w14:paraId="68506FBA" w14:textId="24A83DC3" w:rsidR="00E81370" w:rsidRDefault="00A9001D" w:rsidP="00A9001D">
      <w:pPr>
        <w:spacing w:line="480" w:lineRule="auto"/>
      </w:pPr>
      <w:r>
        <w:t xml:space="preserve">Hymn: </w:t>
      </w:r>
      <w:r w:rsidR="00A154E9">
        <w:t>“</w:t>
      </w:r>
      <w:r w:rsidR="002E4A60">
        <w:t>O Jesus, I Have Promised</w:t>
      </w:r>
      <w:r w:rsidR="00A154E9">
        <w:t>” #</w:t>
      </w:r>
      <w:r w:rsidR="002E4A60">
        <w:t>589</w:t>
      </w:r>
    </w:p>
    <w:p w14:paraId="66D74FB2" w14:textId="0DF1761E" w:rsidR="00A9001D" w:rsidRDefault="00A9001D" w:rsidP="00A9001D">
      <w:pPr>
        <w:spacing w:line="480" w:lineRule="auto"/>
      </w:pPr>
      <w:r>
        <w:t>Benediction</w:t>
      </w:r>
    </w:p>
    <w:p w14:paraId="034D23B6" w14:textId="1D72FB16" w:rsidR="004F295C" w:rsidRDefault="004F295C" w:rsidP="00A9001D">
      <w:pPr>
        <w:spacing w:line="480" w:lineRule="auto"/>
      </w:pPr>
      <w:r>
        <w:t xml:space="preserve">Postlude: </w:t>
      </w:r>
      <w:r w:rsidR="002C72B8">
        <w:t>“Blest Are They” – Les Marsh</w:t>
      </w:r>
    </w:p>
    <w:p w14:paraId="5F1733A3" w14:textId="1824DA58" w:rsidR="00CD3B17" w:rsidRDefault="00CD3B17" w:rsidP="00A9001D">
      <w:pPr>
        <w:spacing w:line="480" w:lineRule="auto"/>
      </w:pPr>
    </w:p>
    <w:p w14:paraId="58D92B8C" w14:textId="1E6881F0" w:rsidR="00CD3B17" w:rsidRDefault="00CD3B17" w:rsidP="00A9001D">
      <w:pPr>
        <w:spacing w:line="480" w:lineRule="auto"/>
      </w:pPr>
    </w:p>
    <w:p w14:paraId="2A4D9321" w14:textId="7D1222A4" w:rsidR="00CD3B17" w:rsidRDefault="00CD3B17" w:rsidP="00A9001D">
      <w:pPr>
        <w:spacing w:line="480" w:lineRule="auto"/>
      </w:pPr>
    </w:p>
    <w:p w14:paraId="2723B571" w14:textId="77777777" w:rsidR="00CD3B17" w:rsidRPr="00CD3B17" w:rsidRDefault="00CD3B17" w:rsidP="00CD3B17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CD3B17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123</w:t>
      </w:r>
    </w:p>
    <w:p w14:paraId="1FF483AC" w14:textId="77777777" w:rsidR="00CD3B17" w:rsidRPr="00CD3B17" w:rsidRDefault="00CD3B17" w:rsidP="00CD3B1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D3B17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CD3B17">
        <w:rPr>
          <w:rFonts w:eastAsia="Times New Roman" w:cs="Times New Roman"/>
          <w:color w:val="010000"/>
          <w:sz w:val="27"/>
          <w:szCs w:val="27"/>
        </w:rPr>
        <w:t>To you I lift up my eyes, O you who are enthroned in the heavens!</w:t>
      </w:r>
    </w:p>
    <w:p w14:paraId="026C2C3D" w14:textId="77777777" w:rsidR="00CD3B17" w:rsidRPr="00CD3B17" w:rsidRDefault="00CD3B17" w:rsidP="00CD3B1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D3B17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CD3B17">
        <w:rPr>
          <w:rFonts w:eastAsia="Times New Roman" w:cs="Times New Roman"/>
          <w:color w:val="010000"/>
          <w:sz w:val="27"/>
          <w:szCs w:val="27"/>
        </w:rPr>
        <w:t>As the eyes of servants look to the hand of their master, as the eyes of a maid to the hand of her mistress, so our eyes look to the </w:t>
      </w:r>
      <w:r w:rsidRPr="00CD3B1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D3B17">
        <w:rPr>
          <w:rFonts w:eastAsia="Times New Roman" w:cs="Times New Roman"/>
          <w:color w:val="010000"/>
          <w:sz w:val="27"/>
          <w:szCs w:val="27"/>
        </w:rPr>
        <w:t> our God, until he has mercy upon us.</w:t>
      </w:r>
    </w:p>
    <w:p w14:paraId="0AE9CFF8" w14:textId="77777777" w:rsidR="00CD3B17" w:rsidRPr="00CD3B17" w:rsidRDefault="00CD3B17" w:rsidP="00CD3B1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D3B17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CD3B17">
        <w:rPr>
          <w:rFonts w:eastAsia="Times New Roman" w:cs="Times New Roman"/>
          <w:color w:val="010000"/>
          <w:sz w:val="27"/>
          <w:szCs w:val="27"/>
        </w:rPr>
        <w:t>Have mercy upon us, O </w:t>
      </w:r>
      <w:r w:rsidRPr="00CD3B17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CD3B17">
        <w:rPr>
          <w:rFonts w:eastAsia="Times New Roman" w:cs="Times New Roman"/>
          <w:color w:val="010000"/>
          <w:sz w:val="27"/>
          <w:szCs w:val="27"/>
        </w:rPr>
        <w:t>, have mercy upon us, for we have had more than enough of contempt.</w:t>
      </w:r>
    </w:p>
    <w:p w14:paraId="46DC0C3A" w14:textId="77777777" w:rsidR="00CD3B17" w:rsidRPr="00CD3B17" w:rsidRDefault="00CD3B17" w:rsidP="00CD3B17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CD3B17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CD3B17">
        <w:rPr>
          <w:rFonts w:eastAsia="Times New Roman" w:cs="Times New Roman"/>
          <w:color w:val="010000"/>
          <w:sz w:val="27"/>
          <w:szCs w:val="27"/>
        </w:rPr>
        <w:t>Our soul has had more than its fill of the scorn of those who are at ease, of the contempt of the proud.</w:t>
      </w:r>
    </w:p>
    <w:p w14:paraId="0B9BEDB0" w14:textId="77777777" w:rsidR="00CD3B17" w:rsidRDefault="00CD3B17" w:rsidP="00A9001D">
      <w:pPr>
        <w:spacing w:line="480" w:lineRule="auto"/>
      </w:pPr>
    </w:p>
    <w:p w14:paraId="2E0CAE93" w14:textId="41D8F6C8" w:rsidR="00325832" w:rsidRDefault="00325832" w:rsidP="00A9001D">
      <w:pPr>
        <w:spacing w:line="480" w:lineRule="auto"/>
      </w:pPr>
    </w:p>
    <w:p w14:paraId="007E37F9" w14:textId="1524D17C" w:rsidR="003C73DF" w:rsidRDefault="003C73DF" w:rsidP="00A9001D">
      <w:pPr>
        <w:spacing w:line="480" w:lineRule="auto"/>
      </w:pPr>
    </w:p>
    <w:p w14:paraId="3E513697" w14:textId="77777777" w:rsidR="00AD2133" w:rsidRDefault="00AD2133" w:rsidP="00A9001D">
      <w:pPr>
        <w:spacing w:line="480" w:lineRule="auto"/>
      </w:pPr>
    </w:p>
    <w:sectPr w:rsidR="00AD2133" w:rsidSect="004C77B6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3408"/>
    <w:rsid w:val="00086E67"/>
    <w:rsid w:val="000B5858"/>
    <w:rsid w:val="000D78E8"/>
    <w:rsid w:val="00113A08"/>
    <w:rsid w:val="00141A31"/>
    <w:rsid w:val="00155BF7"/>
    <w:rsid w:val="0017246D"/>
    <w:rsid w:val="001A2690"/>
    <w:rsid w:val="002135C8"/>
    <w:rsid w:val="00263CBB"/>
    <w:rsid w:val="0028619F"/>
    <w:rsid w:val="002935E7"/>
    <w:rsid w:val="002A11E4"/>
    <w:rsid w:val="002C72B8"/>
    <w:rsid w:val="002E4A60"/>
    <w:rsid w:val="00325832"/>
    <w:rsid w:val="003358CC"/>
    <w:rsid w:val="00355C0C"/>
    <w:rsid w:val="003774E9"/>
    <w:rsid w:val="003B0732"/>
    <w:rsid w:val="003C73DF"/>
    <w:rsid w:val="003D05B5"/>
    <w:rsid w:val="003D2302"/>
    <w:rsid w:val="00482FF7"/>
    <w:rsid w:val="004A1B83"/>
    <w:rsid w:val="004C77B6"/>
    <w:rsid w:val="004E05C4"/>
    <w:rsid w:val="004F295C"/>
    <w:rsid w:val="004F450C"/>
    <w:rsid w:val="00521FB1"/>
    <w:rsid w:val="005642B7"/>
    <w:rsid w:val="005F0182"/>
    <w:rsid w:val="00654A07"/>
    <w:rsid w:val="006D632D"/>
    <w:rsid w:val="00744547"/>
    <w:rsid w:val="007C794E"/>
    <w:rsid w:val="008227F1"/>
    <w:rsid w:val="00826BAB"/>
    <w:rsid w:val="00845D3C"/>
    <w:rsid w:val="008806CF"/>
    <w:rsid w:val="00892192"/>
    <w:rsid w:val="00907ABC"/>
    <w:rsid w:val="00A154E9"/>
    <w:rsid w:val="00A20047"/>
    <w:rsid w:val="00A9001D"/>
    <w:rsid w:val="00AB43F0"/>
    <w:rsid w:val="00AC1BBB"/>
    <w:rsid w:val="00AD18B7"/>
    <w:rsid w:val="00AD2133"/>
    <w:rsid w:val="00AE34E7"/>
    <w:rsid w:val="00B53281"/>
    <w:rsid w:val="00BA1982"/>
    <w:rsid w:val="00BD5242"/>
    <w:rsid w:val="00C72C23"/>
    <w:rsid w:val="00C97DCF"/>
    <w:rsid w:val="00CD2796"/>
    <w:rsid w:val="00CD3B17"/>
    <w:rsid w:val="00D94071"/>
    <w:rsid w:val="00DC2A41"/>
    <w:rsid w:val="00DC3E17"/>
    <w:rsid w:val="00DF3588"/>
    <w:rsid w:val="00DF63C7"/>
    <w:rsid w:val="00E119A2"/>
    <w:rsid w:val="00E22B8F"/>
    <w:rsid w:val="00E81370"/>
    <w:rsid w:val="00EC70BB"/>
    <w:rsid w:val="00F06B54"/>
    <w:rsid w:val="00F07C0F"/>
    <w:rsid w:val="00F1411C"/>
    <w:rsid w:val="00F65FC1"/>
    <w:rsid w:val="00FC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2020-11-13T15:45:00Z</cp:lastPrinted>
  <dcterms:created xsi:type="dcterms:W3CDTF">2020-11-14T20:29:00Z</dcterms:created>
  <dcterms:modified xsi:type="dcterms:W3CDTF">2020-11-14T20:29:00Z</dcterms:modified>
</cp:coreProperties>
</file>