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D6C75" w14:textId="77777777" w:rsidR="00754DBA" w:rsidRDefault="00754DBA" w:rsidP="00C62CED">
      <w:pPr>
        <w:jc w:val="center"/>
        <w:rPr>
          <w:rFonts w:ascii="Monotype Corsiva" w:hAnsi="Monotype Corsiva"/>
          <w:sz w:val="36"/>
          <w:szCs w:val="36"/>
        </w:rPr>
      </w:pPr>
    </w:p>
    <w:p w14:paraId="656925F5" w14:textId="6C4B3000" w:rsidR="006D632D" w:rsidRDefault="00C62CED" w:rsidP="00754DBA">
      <w:pPr>
        <w:jc w:val="center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sz w:val="36"/>
          <w:szCs w:val="36"/>
        </w:rPr>
        <w:t>Communion Sunday</w:t>
      </w:r>
    </w:p>
    <w:p w14:paraId="38363B0A" w14:textId="7621CE29" w:rsidR="00754DBA" w:rsidRPr="00C62CED" w:rsidRDefault="00754DBA" w:rsidP="00754DBA">
      <w:pPr>
        <w:spacing w:line="360" w:lineRule="auto"/>
        <w:jc w:val="center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sz w:val="36"/>
          <w:szCs w:val="36"/>
        </w:rPr>
        <w:t>October 4, 2026</w:t>
      </w:r>
    </w:p>
    <w:p w14:paraId="33594289" w14:textId="3E11B45C" w:rsidR="006D632D" w:rsidRDefault="00FD0C3D" w:rsidP="006D632D">
      <w:pPr>
        <w:spacing w:line="480" w:lineRule="auto"/>
      </w:pPr>
      <w:r>
        <w:t>*</w:t>
      </w:r>
      <w:r w:rsidR="006D632D">
        <w:t xml:space="preserve">Hymn: </w:t>
      </w:r>
      <w:r w:rsidR="00E276AA">
        <w:t>“This Is My Father’s World” #</w:t>
      </w:r>
      <w:r w:rsidR="00E0052D">
        <w:t>73</w:t>
      </w:r>
    </w:p>
    <w:p w14:paraId="2B82E9CD" w14:textId="52A0AF35" w:rsidR="00AE34E7" w:rsidRDefault="00AE34E7" w:rsidP="00AE34E7">
      <w:pPr>
        <w:spacing w:line="480" w:lineRule="auto"/>
      </w:pPr>
      <w:r>
        <w:t>Welcome &amp; Announcements</w:t>
      </w:r>
      <w:r w:rsidR="001D75AE">
        <w:t xml:space="preserve"> – </w:t>
      </w:r>
      <w:r w:rsidR="00881535">
        <w:t>Robin Michel</w:t>
      </w:r>
    </w:p>
    <w:p w14:paraId="1271A686" w14:textId="76C4A862" w:rsidR="006D632D" w:rsidRDefault="006D632D" w:rsidP="006D632D">
      <w:pPr>
        <w:spacing w:line="480" w:lineRule="auto"/>
      </w:pPr>
      <w:r>
        <w:t>Prelude</w:t>
      </w:r>
      <w:r w:rsidR="003B0732">
        <w:t xml:space="preserve">: </w:t>
      </w:r>
      <w:r w:rsidR="004B212D">
        <w:t>“Silence Before the Word” – Barbara McKay</w:t>
      </w:r>
    </w:p>
    <w:p w14:paraId="62D7C052" w14:textId="2A4A602E" w:rsidR="00272612" w:rsidRDefault="006D632D" w:rsidP="003601DB">
      <w:pPr>
        <w:spacing w:line="360" w:lineRule="auto"/>
      </w:pPr>
      <w:r w:rsidRPr="006D632D">
        <w:t xml:space="preserve">Invitation to Worship: </w:t>
      </w:r>
    </w:p>
    <w:p w14:paraId="1BE722FC" w14:textId="6C4E3738" w:rsidR="003601DB" w:rsidRPr="003601DB" w:rsidRDefault="003601DB" w:rsidP="003601DB">
      <w:pPr>
        <w:rPr>
          <w:b/>
          <w:i/>
        </w:rPr>
      </w:pPr>
      <w:r w:rsidRPr="003601DB">
        <w:t>In the midst of meaninglessness,</w:t>
      </w:r>
      <w:r w:rsidRPr="003601DB">
        <w:br/>
      </w:r>
      <w:r w:rsidRPr="003601DB">
        <w:rPr>
          <w:b/>
        </w:rPr>
        <w:t>You call us to meaning, O God.</w:t>
      </w:r>
      <w:r w:rsidRPr="003601DB">
        <w:br/>
        <w:t>Leader: In the midst of divisiveness,</w:t>
      </w:r>
      <w:r w:rsidRPr="003601DB">
        <w:br/>
      </w:r>
      <w:r w:rsidRPr="003601DB">
        <w:rPr>
          <w:b/>
        </w:rPr>
        <w:t>You call us to community through Christ.</w:t>
      </w:r>
      <w:r w:rsidRPr="003601DB">
        <w:br/>
        <w:t>Out of our brokenness,</w:t>
      </w:r>
      <w:r w:rsidRPr="003601DB">
        <w:br/>
      </w:r>
      <w:r w:rsidRPr="003601DB">
        <w:rPr>
          <w:b/>
        </w:rPr>
        <w:t>You call us to wholeness and new life in the Spirit.</w:t>
      </w:r>
      <w:r w:rsidRPr="003601DB">
        <w:rPr>
          <w:b/>
        </w:rPr>
        <w:br/>
      </w:r>
      <w:r w:rsidRPr="003601DB">
        <w:rPr>
          <w:b/>
          <w:i/>
        </w:rPr>
        <w:t>All:  In praise and thanksgiving, let us worship God.</w:t>
      </w:r>
    </w:p>
    <w:p w14:paraId="3AB5707D" w14:textId="77777777" w:rsidR="0028619F" w:rsidRPr="0077237E" w:rsidRDefault="0028619F" w:rsidP="0028619F"/>
    <w:p w14:paraId="2F43B7E1" w14:textId="4E3ADDEB" w:rsidR="002935E7" w:rsidRDefault="002935E7" w:rsidP="007C794E">
      <w:pPr>
        <w:spacing w:line="480" w:lineRule="auto"/>
      </w:pPr>
      <w:r>
        <w:t>Invocation &amp; Lord’s Prayer</w:t>
      </w:r>
      <w:r w:rsidR="005D2D1B">
        <w:t xml:space="preserve"> (debts)</w:t>
      </w:r>
    </w:p>
    <w:p w14:paraId="21D7A9C7" w14:textId="2091CE8E" w:rsidR="006D632D" w:rsidRDefault="003D05B5" w:rsidP="006D632D">
      <w:pPr>
        <w:spacing w:line="480" w:lineRule="auto"/>
      </w:pPr>
      <w:r>
        <w:t>Scripture Reading:</w:t>
      </w:r>
      <w:r w:rsidR="004C77B6">
        <w:t xml:space="preserve"> </w:t>
      </w:r>
      <w:r w:rsidR="00E25FD4">
        <w:t>Psalm 19:7-14 – Cheryl Tom</w:t>
      </w:r>
      <w:r w:rsidR="00AF4D82">
        <w:t>kizwicz</w:t>
      </w:r>
    </w:p>
    <w:p w14:paraId="7536562A" w14:textId="68978CBF" w:rsidR="0077237E" w:rsidRPr="0077237E" w:rsidRDefault="0077237E" w:rsidP="0077237E">
      <w:pPr>
        <w:spacing w:line="480" w:lineRule="auto"/>
      </w:pPr>
      <w:r w:rsidRPr="0077237E">
        <w:t>Children’s Message</w:t>
      </w:r>
      <w:r w:rsidR="00EB6D15">
        <w:t xml:space="preserve"> – Laureen Galayda</w:t>
      </w:r>
    </w:p>
    <w:p w14:paraId="1A6AC812" w14:textId="651CC576" w:rsidR="0077237E" w:rsidRPr="0077237E" w:rsidRDefault="0077237E" w:rsidP="0077237E">
      <w:pPr>
        <w:spacing w:line="480" w:lineRule="auto"/>
      </w:pPr>
      <w:r w:rsidRPr="0077237E">
        <w:t xml:space="preserve">Scripture: </w:t>
      </w:r>
      <w:r w:rsidR="00A21FAF">
        <w:t xml:space="preserve">Matthew </w:t>
      </w:r>
      <w:r w:rsidR="005D5169">
        <w:t>21:33-46</w:t>
      </w:r>
    </w:p>
    <w:p w14:paraId="0D8A27B8" w14:textId="646859CF" w:rsidR="0077237E" w:rsidRPr="0077237E" w:rsidRDefault="0077237E" w:rsidP="0077237E">
      <w:pPr>
        <w:spacing w:line="480" w:lineRule="auto"/>
      </w:pPr>
      <w:r w:rsidRPr="0077237E">
        <w:t xml:space="preserve">Sermon: </w:t>
      </w:r>
      <w:r w:rsidR="008F21D2">
        <w:t>“Finally He Sent His Son to Them”</w:t>
      </w:r>
    </w:p>
    <w:p w14:paraId="082274C5" w14:textId="076E08F6" w:rsidR="0077237E" w:rsidRPr="0077237E" w:rsidRDefault="0077237E" w:rsidP="0077237E">
      <w:pPr>
        <w:spacing w:line="480" w:lineRule="auto"/>
      </w:pPr>
      <w:r w:rsidRPr="0077237E">
        <w:t xml:space="preserve">Hymn: </w:t>
      </w:r>
      <w:r w:rsidR="00E0052D">
        <w:t>“My Jesus, I Love Thee” #382 vs. 1 &amp; 2</w:t>
      </w:r>
    </w:p>
    <w:p w14:paraId="2CE66283" w14:textId="77777777" w:rsidR="0077237E" w:rsidRPr="0077237E" w:rsidRDefault="0077237E" w:rsidP="0077237E">
      <w:pPr>
        <w:spacing w:line="480" w:lineRule="auto"/>
      </w:pPr>
      <w:r w:rsidRPr="0077237E">
        <w:t>Prayer Time</w:t>
      </w:r>
    </w:p>
    <w:p w14:paraId="1D5E173B" w14:textId="0AB4A661" w:rsidR="0077237E" w:rsidRPr="0077237E" w:rsidRDefault="0077237E" w:rsidP="0077237E">
      <w:pPr>
        <w:spacing w:line="480" w:lineRule="auto"/>
      </w:pPr>
      <w:r w:rsidRPr="0077237E">
        <w:t>Hymn:</w:t>
      </w:r>
      <w:r w:rsidR="00E0052D" w:rsidRPr="00E0052D">
        <w:t xml:space="preserve"> </w:t>
      </w:r>
      <w:r w:rsidR="00E0052D">
        <w:t>“My Jesus, I Love Thee” #382 vs</w:t>
      </w:r>
      <w:r w:rsidR="004B212D">
        <w:t>. 4</w:t>
      </w:r>
      <w:r w:rsidRPr="0077237E">
        <w:t xml:space="preserve"> </w:t>
      </w:r>
    </w:p>
    <w:p w14:paraId="3DADEB88" w14:textId="5DC61188" w:rsidR="0077237E" w:rsidRPr="0077237E" w:rsidRDefault="0077237E" w:rsidP="0077237E">
      <w:pPr>
        <w:spacing w:line="480" w:lineRule="auto"/>
      </w:pPr>
      <w:r>
        <w:t>Invitation &amp; Sharing of the Bread &amp; the Cup</w:t>
      </w:r>
    </w:p>
    <w:p w14:paraId="5431839E" w14:textId="66D63DF7" w:rsidR="0077237E" w:rsidRPr="0077237E" w:rsidRDefault="00FD0C3D" w:rsidP="0077237E">
      <w:pPr>
        <w:spacing w:line="480" w:lineRule="auto"/>
      </w:pPr>
      <w:r>
        <w:t>*</w:t>
      </w:r>
      <w:r w:rsidR="0077237E" w:rsidRPr="0077237E">
        <w:t>Hymn: “Blest Be the Tie that Binds” #337 vs. 1 &amp; 4</w:t>
      </w:r>
    </w:p>
    <w:p w14:paraId="0A931B9E" w14:textId="427AA587" w:rsidR="0077237E" w:rsidRPr="0077237E" w:rsidRDefault="000F7AA7" w:rsidP="0077237E">
      <w:pPr>
        <w:spacing w:line="480" w:lineRule="auto"/>
      </w:pPr>
      <w:r>
        <w:t>*</w:t>
      </w:r>
      <w:r w:rsidR="0077237E" w:rsidRPr="0077237E">
        <w:t>Benediction</w:t>
      </w:r>
    </w:p>
    <w:p w14:paraId="6AEB367E" w14:textId="3D6BACF0" w:rsidR="000A51F9" w:rsidRDefault="00FD0C3D" w:rsidP="000A51F9">
      <w:pPr>
        <w:spacing w:line="480" w:lineRule="auto"/>
      </w:pPr>
      <w:r>
        <w:t>*</w:t>
      </w:r>
      <w:r w:rsidR="0077237E" w:rsidRPr="0077237E">
        <w:t>Hymn: “God Be with You ‘til We Meet Again” #323 vs. 1</w:t>
      </w:r>
      <w:bookmarkStart w:id="0" w:name="_Hlk44408238"/>
    </w:p>
    <w:p w14:paraId="554C13B5" w14:textId="65C7AC41" w:rsidR="000A51F9" w:rsidRDefault="000A51F9" w:rsidP="000A51F9">
      <w:pPr>
        <w:spacing w:line="480" w:lineRule="auto"/>
      </w:pPr>
      <w:r>
        <w:t xml:space="preserve">Postlude: </w:t>
      </w:r>
      <w:r w:rsidR="005B2FE4">
        <w:t>“This Bread that We Share” – Les Marsh</w:t>
      </w:r>
    </w:p>
    <w:p w14:paraId="5EA4F97C" w14:textId="6464E257" w:rsidR="0036247A" w:rsidRDefault="00E7369C" w:rsidP="00255501">
      <w:pPr>
        <w:spacing w:line="480" w:lineRule="auto"/>
        <w:jc w:val="center"/>
      </w:pPr>
      <w:r>
        <w:t>*</w:t>
      </w:r>
      <w:r w:rsidR="00000789">
        <w:t>If you</w:t>
      </w:r>
      <w:r>
        <w:t xml:space="preserve"> are able, please stand.</w:t>
      </w:r>
      <w:bookmarkEnd w:id="0"/>
    </w:p>
    <w:p w14:paraId="2899BF71" w14:textId="77777777" w:rsidR="00FD0C82" w:rsidRDefault="00FD0C82" w:rsidP="00255501">
      <w:pPr>
        <w:spacing w:line="480" w:lineRule="auto"/>
        <w:jc w:val="center"/>
      </w:pPr>
    </w:p>
    <w:p w14:paraId="6F75D3BA" w14:textId="77777777" w:rsidR="00AF4D82" w:rsidRDefault="00AF4D82" w:rsidP="00FD0C82">
      <w:pPr>
        <w:shd w:val="clear" w:color="auto" w:fill="FFFFFF"/>
        <w:spacing w:before="100" w:beforeAutospacing="1" w:after="100" w:afterAutospacing="1"/>
        <w:outlineLvl w:val="1"/>
        <w:rPr>
          <w:rFonts w:eastAsia="Times New Roman" w:cs="Times New Roman"/>
          <w:b/>
          <w:bCs/>
          <w:color w:val="880000"/>
          <w:sz w:val="29"/>
          <w:szCs w:val="29"/>
        </w:rPr>
      </w:pPr>
    </w:p>
    <w:p w14:paraId="7EB04CE5" w14:textId="14ADED50" w:rsidR="00FD0C82" w:rsidRPr="006D270F" w:rsidRDefault="00FD0C82" w:rsidP="00FD0C82">
      <w:pPr>
        <w:shd w:val="clear" w:color="auto" w:fill="FFFFFF"/>
        <w:spacing w:before="100" w:beforeAutospacing="1" w:after="100" w:afterAutospacing="1"/>
        <w:outlineLvl w:val="1"/>
        <w:rPr>
          <w:rFonts w:eastAsia="Times New Roman" w:cs="Times New Roman"/>
          <w:b/>
          <w:bCs/>
          <w:color w:val="880000"/>
          <w:sz w:val="29"/>
          <w:szCs w:val="29"/>
        </w:rPr>
      </w:pPr>
      <w:r w:rsidRPr="006D270F">
        <w:rPr>
          <w:rFonts w:eastAsia="Times New Roman" w:cs="Times New Roman"/>
          <w:b/>
          <w:bCs/>
          <w:color w:val="880000"/>
          <w:sz w:val="29"/>
          <w:szCs w:val="29"/>
        </w:rPr>
        <w:t>Psalm 19</w:t>
      </w:r>
      <w:r>
        <w:rPr>
          <w:rFonts w:eastAsia="Times New Roman" w:cs="Times New Roman"/>
          <w:b/>
          <w:bCs/>
          <w:color w:val="880000"/>
          <w:sz w:val="29"/>
          <w:szCs w:val="29"/>
        </w:rPr>
        <w:t>:7-14</w:t>
      </w:r>
    </w:p>
    <w:p w14:paraId="4C82D9FD" w14:textId="77777777" w:rsidR="00FD0C82" w:rsidRPr="006D270F" w:rsidRDefault="00FD0C82" w:rsidP="00FD0C82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6D270F">
        <w:rPr>
          <w:rFonts w:eastAsia="Times New Roman" w:cs="Times New Roman"/>
          <w:color w:val="777777"/>
          <w:sz w:val="27"/>
          <w:szCs w:val="27"/>
          <w:vertAlign w:val="superscript"/>
        </w:rPr>
        <w:t>7</w:t>
      </w:r>
      <w:r w:rsidRPr="006D270F">
        <w:rPr>
          <w:rFonts w:eastAsia="Times New Roman" w:cs="Times New Roman"/>
          <w:color w:val="010000"/>
          <w:sz w:val="27"/>
          <w:szCs w:val="27"/>
        </w:rPr>
        <w:t>The law of the </w:t>
      </w:r>
      <w:r w:rsidRPr="006D270F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6D270F">
        <w:rPr>
          <w:rFonts w:eastAsia="Times New Roman" w:cs="Times New Roman"/>
          <w:color w:val="010000"/>
          <w:sz w:val="27"/>
          <w:szCs w:val="27"/>
        </w:rPr>
        <w:t> is perfect, reviving the soul; the decrees of the </w:t>
      </w:r>
      <w:r w:rsidRPr="006D270F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6D270F">
        <w:rPr>
          <w:rFonts w:eastAsia="Times New Roman" w:cs="Times New Roman"/>
          <w:color w:val="010000"/>
          <w:sz w:val="27"/>
          <w:szCs w:val="27"/>
        </w:rPr>
        <w:t xml:space="preserve"> are sure, making wise </w:t>
      </w:r>
      <w:proofErr w:type="gramStart"/>
      <w:r w:rsidRPr="006D270F">
        <w:rPr>
          <w:rFonts w:eastAsia="Times New Roman" w:cs="Times New Roman"/>
          <w:color w:val="010000"/>
          <w:sz w:val="27"/>
          <w:szCs w:val="27"/>
        </w:rPr>
        <w:t>the simple</w:t>
      </w:r>
      <w:proofErr w:type="gramEnd"/>
      <w:r w:rsidRPr="006D270F">
        <w:rPr>
          <w:rFonts w:eastAsia="Times New Roman" w:cs="Times New Roman"/>
          <w:color w:val="010000"/>
          <w:sz w:val="27"/>
          <w:szCs w:val="27"/>
        </w:rPr>
        <w:t>;</w:t>
      </w:r>
    </w:p>
    <w:p w14:paraId="52F18EDC" w14:textId="77777777" w:rsidR="00FD0C82" w:rsidRPr="006D270F" w:rsidRDefault="00FD0C82" w:rsidP="00FD0C82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6D270F">
        <w:rPr>
          <w:rFonts w:eastAsia="Times New Roman" w:cs="Times New Roman"/>
          <w:color w:val="777777"/>
          <w:sz w:val="27"/>
          <w:szCs w:val="27"/>
          <w:vertAlign w:val="superscript"/>
        </w:rPr>
        <w:t>8</w:t>
      </w:r>
      <w:r w:rsidRPr="006D270F">
        <w:rPr>
          <w:rFonts w:eastAsia="Times New Roman" w:cs="Times New Roman"/>
          <w:color w:val="010000"/>
          <w:sz w:val="27"/>
          <w:szCs w:val="27"/>
        </w:rPr>
        <w:t>the precepts of the </w:t>
      </w:r>
      <w:r w:rsidRPr="006D270F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6D270F">
        <w:rPr>
          <w:rFonts w:eastAsia="Times New Roman" w:cs="Times New Roman"/>
          <w:color w:val="010000"/>
          <w:sz w:val="27"/>
          <w:szCs w:val="27"/>
        </w:rPr>
        <w:t> are right, rejoicing the heart; the commandment of the </w:t>
      </w:r>
      <w:r w:rsidRPr="006D270F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6D270F">
        <w:rPr>
          <w:rFonts w:eastAsia="Times New Roman" w:cs="Times New Roman"/>
          <w:color w:val="010000"/>
          <w:sz w:val="27"/>
          <w:szCs w:val="27"/>
        </w:rPr>
        <w:t> is clear, enlightening the eyes;</w:t>
      </w:r>
    </w:p>
    <w:p w14:paraId="1802607F" w14:textId="77777777" w:rsidR="00FD0C82" w:rsidRPr="006D270F" w:rsidRDefault="00FD0C82" w:rsidP="00FD0C82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6D270F">
        <w:rPr>
          <w:rFonts w:eastAsia="Times New Roman" w:cs="Times New Roman"/>
          <w:color w:val="777777"/>
          <w:sz w:val="27"/>
          <w:szCs w:val="27"/>
          <w:vertAlign w:val="superscript"/>
        </w:rPr>
        <w:t>9</w:t>
      </w:r>
      <w:r w:rsidRPr="006D270F">
        <w:rPr>
          <w:rFonts w:eastAsia="Times New Roman" w:cs="Times New Roman"/>
          <w:color w:val="010000"/>
          <w:sz w:val="27"/>
          <w:szCs w:val="27"/>
        </w:rPr>
        <w:t>the fear of the </w:t>
      </w:r>
      <w:r w:rsidRPr="006D270F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6D270F">
        <w:rPr>
          <w:rFonts w:eastAsia="Times New Roman" w:cs="Times New Roman"/>
          <w:color w:val="010000"/>
          <w:sz w:val="27"/>
          <w:szCs w:val="27"/>
        </w:rPr>
        <w:t> is pure, enduring forever; the ordinances of the </w:t>
      </w:r>
      <w:r w:rsidRPr="006D270F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6D270F">
        <w:rPr>
          <w:rFonts w:eastAsia="Times New Roman" w:cs="Times New Roman"/>
          <w:color w:val="010000"/>
          <w:sz w:val="27"/>
          <w:szCs w:val="27"/>
        </w:rPr>
        <w:t> are true and righteous altogether.</w:t>
      </w:r>
    </w:p>
    <w:p w14:paraId="2E3CA20F" w14:textId="77777777" w:rsidR="00FD0C82" w:rsidRPr="006D270F" w:rsidRDefault="00FD0C82" w:rsidP="00FD0C82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6D270F">
        <w:rPr>
          <w:rFonts w:eastAsia="Times New Roman" w:cs="Times New Roman"/>
          <w:color w:val="777777"/>
          <w:sz w:val="27"/>
          <w:szCs w:val="27"/>
          <w:vertAlign w:val="superscript"/>
        </w:rPr>
        <w:t>10</w:t>
      </w:r>
      <w:r w:rsidRPr="006D270F">
        <w:rPr>
          <w:rFonts w:eastAsia="Times New Roman" w:cs="Times New Roman"/>
          <w:color w:val="010000"/>
          <w:sz w:val="27"/>
          <w:szCs w:val="27"/>
        </w:rPr>
        <w:t xml:space="preserve">More to be desired are they </w:t>
      </w:r>
      <w:proofErr w:type="spellStart"/>
      <w:r w:rsidRPr="006D270F">
        <w:rPr>
          <w:rFonts w:eastAsia="Times New Roman" w:cs="Times New Roman"/>
          <w:color w:val="010000"/>
          <w:sz w:val="27"/>
          <w:szCs w:val="27"/>
        </w:rPr>
        <w:t>than</w:t>
      </w:r>
      <w:proofErr w:type="spellEnd"/>
      <w:r w:rsidRPr="006D270F">
        <w:rPr>
          <w:rFonts w:eastAsia="Times New Roman" w:cs="Times New Roman"/>
          <w:color w:val="010000"/>
          <w:sz w:val="27"/>
          <w:szCs w:val="27"/>
        </w:rPr>
        <w:t xml:space="preserve"> gold, even much fine gold; sweeter also than honey, and drippings of the honeycomb.</w:t>
      </w:r>
    </w:p>
    <w:p w14:paraId="6721DC95" w14:textId="77777777" w:rsidR="00FD0C82" w:rsidRPr="006D270F" w:rsidRDefault="00FD0C82" w:rsidP="00FD0C82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6D270F">
        <w:rPr>
          <w:rFonts w:eastAsia="Times New Roman" w:cs="Times New Roman"/>
          <w:color w:val="777777"/>
          <w:sz w:val="27"/>
          <w:szCs w:val="27"/>
          <w:vertAlign w:val="superscript"/>
        </w:rPr>
        <w:t>11</w:t>
      </w:r>
      <w:r w:rsidRPr="006D270F">
        <w:rPr>
          <w:rFonts w:eastAsia="Times New Roman" w:cs="Times New Roman"/>
          <w:color w:val="010000"/>
          <w:sz w:val="27"/>
          <w:szCs w:val="27"/>
        </w:rPr>
        <w:t>Moreover by them is your servant warned; in keeping them there is great reward.</w:t>
      </w:r>
    </w:p>
    <w:p w14:paraId="191836BE" w14:textId="77777777" w:rsidR="00FD0C82" w:rsidRPr="006D270F" w:rsidRDefault="00FD0C82" w:rsidP="00FD0C82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6D270F">
        <w:rPr>
          <w:rFonts w:eastAsia="Times New Roman" w:cs="Times New Roman"/>
          <w:color w:val="777777"/>
          <w:sz w:val="27"/>
          <w:szCs w:val="27"/>
          <w:vertAlign w:val="superscript"/>
        </w:rPr>
        <w:t>12</w:t>
      </w:r>
      <w:r w:rsidRPr="006D270F">
        <w:rPr>
          <w:rFonts w:eastAsia="Times New Roman" w:cs="Times New Roman"/>
          <w:color w:val="010000"/>
          <w:sz w:val="27"/>
          <w:szCs w:val="27"/>
        </w:rPr>
        <w:t>But who can detect their errors? Clear me from hidden faults.</w:t>
      </w:r>
    </w:p>
    <w:p w14:paraId="50F8DF1B" w14:textId="77777777" w:rsidR="00FD0C82" w:rsidRPr="006D270F" w:rsidRDefault="00FD0C82" w:rsidP="00FD0C82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6D270F">
        <w:rPr>
          <w:rFonts w:eastAsia="Times New Roman" w:cs="Times New Roman"/>
          <w:color w:val="777777"/>
          <w:sz w:val="27"/>
          <w:szCs w:val="27"/>
          <w:vertAlign w:val="superscript"/>
        </w:rPr>
        <w:t>13</w:t>
      </w:r>
      <w:r w:rsidRPr="006D270F">
        <w:rPr>
          <w:rFonts w:eastAsia="Times New Roman" w:cs="Times New Roman"/>
          <w:color w:val="010000"/>
          <w:sz w:val="27"/>
          <w:szCs w:val="27"/>
        </w:rPr>
        <w:t>Keep back your servant also from the insolent; do not let them have dominion over me. Then I shall be blameless, and innocent of great transgression.</w:t>
      </w:r>
    </w:p>
    <w:p w14:paraId="7693DE9B" w14:textId="77777777" w:rsidR="00FD0C82" w:rsidRPr="006D270F" w:rsidRDefault="00FD0C82" w:rsidP="00FD0C82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6D270F">
        <w:rPr>
          <w:rFonts w:eastAsia="Times New Roman" w:cs="Times New Roman"/>
          <w:color w:val="777777"/>
          <w:sz w:val="27"/>
          <w:szCs w:val="27"/>
          <w:vertAlign w:val="superscript"/>
        </w:rPr>
        <w:t>14</w:t>
      </w:r>
      <w:r w:rsidRPr="006D270F">
        <w:rPr>
          <w:rFonts w:eastAsia="Times New Roman" w:cs="Times New Roman"/>
          <w:color w:val="010000"/>
          <w:sz w:val="27"/>
          <w:szCs w:val="27"/>
        </w:rPr>
        <w:t>Let the words of my mouth and the meditation of my heart be acceptable to you, O </w:t>
      </w:r>
      <w:r w:rsidRPr="006D270F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6D270F">
        <w:rPr>
          <w:rFonts w:eastAsia="Times New Roman" w:cs="Times New Roman"/>
          <w:color w:val="010000"/>
          <w:sz w:val="27"/>
          <w:szCs w:val="27"/>
        </w:rPr>
        <w:t>, my rock and my redeemer.</w:t>
      </w:r>
    </w:p>
    <w:p w14:paraId="21CFCB4F" w14:textId="77777777" w:rsidR="00FD0C82" w:rsidRDefault="00FD0C82" w:rsidP="00FD0C82">
      <w:r w:rsidRPr="0025397E">
        <w:br/>
      </w:r>
    </w:p>
    <w:p w14:paraId="3BB757DD" w14:textId="77777777" w:rsidR="00FD0C82" w:rsidRPr="00980618" w:rsidRDefault="00FD0C82" w:rsidP="00FD0C82">
      <w:pPr>
        <w:spacing w:line="480" w:lineRule="auto"/>
      </w:pPr>
    </w:p>
    <w:p w14:paraId="3FDB9002" w14:textId="77777777" w:rsidR="00FD0C82" w:rsidRDefault="00FD0C82" w:rsidP="00FD0C82">
      <w:pPr>
        <w:spacing w:line="480" w:lineRule="auto"/>
      </w:pPr>
    </w:p>
    <w:sectPr w:rsidR="00FD0C82" w:rsidSect="000A51F9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32D"/>
    <w:rsid w:val="00000789"/>
    <w:rsid w:val="00021EFD"/>
    <w:rsid w:val="00056480"/>
    <w:rsid w:val="00086E67"/>
    <w:rsid w:val="000A51F9"/>
    <w:rsid w:val="000D78E8"/>
    <w:rsid w:val="000F7AA7"/>
    <w:rsid w:val="00115D61"/>
    <w:rsid w:val="00155BF7"/>
    <w:rsid w:val="00160C31"/>
    <w:rsid w:val="0017246D"/>
    <w:rsid w:val="001A2690"/>
    <w:rsid w:val="001D75AE"/>
    <w:rsid w:val="002135C8"/>
    <w:rsid w:val="00255501"/>
    <w:rsid w:val="00263CBB"/>
    <w:rsid w:val="00272612"/>
    <w:rsid w:val="0028619F"/>
    <w:rsid w:val="002935E7"/>
    <w:rsid w:val="00325832"/>
    <w:rsid w:val="003358CC"/>
    <w:rsid w:val="00355C0C"/>
    <w:rsid w:val="003601DB"/>
    <w:rsid w:val="0036247A"/>
    <w:rsid w:val="003774E9"/>
    <w:rsid w:val="003A3C68"/>
    <w:rsid w:val="003B0732"/>
    <w:rsid w:val="003D05B5"/>
    <w:rsid w:val="003D2302"/>
    <w:rsid w:val="00424A7E"/>
    <w:rsid w:val="00482FF7"/>
    <w:rsid w:val="004A1B83"/>
    <w:rsid w:val="004B212D"/>
    <w:rsid w:val="004C0B94"/>
    <w:rsid w:val="004C77B6"/>
    <w:rsid w:val="004E05C4"/>
    <w:rsid w:val="004F450C"/>
    <w:rsid w:val="00521FB1"/>
    <w:rsid w:val="005559A7"/>
    <w:rsid w:val="005642B7"/>
    <w:rsid w:val="005B2FE4"/>
    <w:rsid w:val="005D2D1B"/>
    <w:rsid w:val="005D5169"/>
    <w:rsid w:val="005F0182"/>
    <w:rsid w:val="00654A07"/>
    <w:rsid w:val="006A64A5"/>
    <w:rsid w:val="006D632D"/>
    <w:rsid w:val="00744547"/>
    <w:rsid w:val="00754DBA"/>
    <w:rsid w:val="0077237E"/>
    <w:rsid w:val="007914A2"/>
    <w:rsid w:val="007C794E"/>
    <w:rsid w:val="00813B27"/>
    <w:rsid w:val="008227F1"/>
    <w:rsid w:val="00826BAB"/>
    <w:rsid w:val="00845D3C"/>
    <w:rsid w:val="00864634"/>
    <w:rsid w:val="00876108"/>
    <w:rsid w:val="00881535"/>
    <w:rsid w:val="00892192"/>
    <w:rsid w:val="00897E1B"/>
    <w:rsid w:val="008F21D2"/>
    <w:rsid w:val="00985B0A"/>
    <w:rsid w:val="009E342B"/>
    <w:rsid w:val="00A143C2"/>
    <w:rsid w:val="00A20047"/>
    <w:rsid w:val="00A21FAF"/>
    <w:rsid w:val="00A22143"/>
    <w:rsid w:val="00A52B1C"/>
    <w:rsid w:val="00A7237F"/>
    <w:rsid w:val="00A743EF"/>
    <w:rsid w:val="00A9001D"/>
    <w:rsid w:val="00AB43F0"/>
    <w:rsid w:val="00AD18B7"/>
    <w:rsid w:val="00AE34E7"/>
    <w:rsid w:val="00AF4D82"/>
    <w:rsid w:val="00B53281"/>
    <w:rsid w:val="00B543DA"/>
    <w:rsid w:val="00B73148"/>
    <w:rsid w:val="00BC5C41"/>
    <w:rsid w:val="00BD5242"/>
    <w:rsid w:val="00C62CED"/>
    <w:rsid w:val="00C70EA2"/>
    <w:rsid w:val="00C72C23"/>
    <w:rsid w:val="00C80F14"/>
    <w:rsid w:val="00C97DCF"/>
    <w:rsid w:val="00D52E70"/>
    <w:rsid w:val="00D94071"/>
    <w:rsid w:val="00DB0972"/>
    <w:rsid w:val="00DC3E17"/>
    <w:rsid w:val="00DD0598"/>
    <w:rsid w:val="00DD604C"/>
    <w:rsid w:val="00DE3AC8"/>
    <w:rsid w:val="00DF3588"/>
    <w:rsid w:val="00DF63C7"/>
    <w:rsid w:val="00E0052D"/>
    <w:rsid w:val="00E119A2"/>
    <w:rsid w:val="00E22B8F"/>
    <w:rsid w:val="00E25FD4"/>
    <w:rsid w:val="00E276AA"/>
    <w:rsid w:val="00E7369C"/>
    <w:rsid w:val="00E81370"/>
    <w:rsid w:val="00EB6D15"/>
    <w:rsid w:val="00EC70BB"/>
    <w:rsid w:val="00ED7E52"/>
    <w:rsid w:val="00F06B54"/>
    <w:rsid w:val="00F07C0F"/>
    <w:rsid w:val="00F1411C"/>
    <w:rsid w:val="00F16630"/>
    <w:rsid w:val="00F8697E"/>
    <w:rsid w:val="00FD0C3D"/>
    <w:rsid w:val="00FD0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0CFCF"/>
  <w15:chartTrackingRefBased/>
  <w15:docId w15:val="{2095B31A-7DE5-4FCE-B29D-B07C88D6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C5C41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sc">
    <w:name w:val="sc"/>
    <w:basedOn w:val="DefaultParagraphFont"/>
    <w:rsid w:val="00BC5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2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75E4D-0BCD-4A84-85C9-2FD3D3B21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Holt</dc:creator>
  <cp:keywords/>
  <dc:description/>
  <cp:lastModifiedBy>Robin Michel</cp:lastModifiedBy>
  <cp:revision>2</cp:revision>
  <cp:lastPrinted>2020-07-03T16:45:00Z</cp:lastPrinted>
  <dcterms:created xsi:type="dcterms:W3CDTF">2026-10-03T00:04:00Z</dcterms:created>
  <dcterms:modified xsi:type="dcterms:W3CDTF">2026-10-03T00:04:00Z</dcterms:modified>
</cp:coreProperties>
</file>