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C364" w14:textId="77777777" w:rsidR="005B412A" w:rsidRDefault="005B412A" w:rsidP="005B412A">
      <w:pPr>
        <w:ind w:right="-270"/>
        <w:jc w:val="center"/>
      </w:pPr>
      <w:r>
        <w:t>“All People That on Earth Do Dwell” #9</w:t>
      </w:r>
    </w:p>
    <w:p w14:paraId="5FD3D88D" w14:textId="77777777" w:rsidR="005B412A" w:rsidRDefault="005B412A" w:rsidP="005B412A">
      <w:pPr>
        <w:ind w:right="-270"/>
      </w:pPr>
    </w:p>
    <w:p w14:paraId="5D277190" w14:textId="77777777" w:rsidR="005B412A" w:rsidRDefault="005B412A" w:rsidP="005B412A">
      <w:pPr>
        <w:ind w:right="-270"/>
      </w:pPr>
      <w:r>
        <w:t>1. All people that on earth do dwell,</w:t>
      </w:r>
    </w:p>
    <w:p w14:paraId="4D3C8112" w14:textId="77777777" w:rsidR="005B412A" w:rsidRDefault="005B412A" w:rsidP="005B412A">
      <w:pPr>
        <w:ind w:right="-270"/>
      </w:pPr>
      <w:r>
        <w:t>Sing to the Lord with cheerful voice;</w:t>
      </w:r>
    </w:p>
    <w:p w14:paraId="25306EA0" w14:textId="77777777" w:rsidR="005B412A" w:rsidRDefault="005B412A" w:rsidP="005B412A">
      <w:pPr>
        <w:ind w:right="-270"/>
      </w:pPr>
      <w:r>
        <w:t xml:space="preserve">Him serve with mirth, His praise forth </w:t>
      </w:r>
      <w:proofErr w:type="gramStart"/>
      <w:r>
        <w:t>tell</w:t>
      </w:r>
      <w:proofErr w:type="gramEnd"/>
      <w:r>
        <w:t>,</w:t>
      </w:r>
    </w:p>
    <w:p w14:paraId="4E10B6DB" w14:textId="77777777" w:rsidR="005B412A" w:rsidRDefault="005B412A" w:rsidP="005B412A">
      <w:pPr>
        <w:ind w:right="-270"/>
      </w:pPr>
      <w:r>
        <w:t>Come ye before Him and rejoice.</w:t>
      </w:r>
    </w:p>
    <w:p w14:paraId="7243DB61" w14:textId="77777777" w:rsidR="005B412A" w:rsidRDefault="005B412A" w:rsidP="005B412A">
      <w:pPr>
        <w:ind w:right="-270"/>
      </w:pPr>
    </w:p>
    <w:p w14:paraId="304400B1" w14:textId="77777777" w:rsidR="005B412A" w:rsidRDefault="005B412A" w:rsidP="005B412A">
      <w:pPr>
        <w:ind w:right="-270"/>
      </w:pPr>
      <w:r>
        <w:t>2. Know that the Lord is God indeed:</w:t>
      </w:r>
    </w:p>
    <w:p w14:paraId="3BDB41DF" w14:textId="77777777" w:rsidR="005B412A" w:rsidRDefault="005B412A" w:rsidP="005B412A">
      <w:pPr>
        <w:ind w:right="-270"/>
      </w:pPr>
      <w:r>
        <w:t>Without our aid He did us make;</w:t>
      </w:r>
    </w:p>
    <w:p w14:paraId="657ACAFF" w14:textId="77777777" w:rsidR="005B412A" w:rsidRDefault="005B412A" w:rsidP="005B412A">
      <w:pPr>
        <w:ind w:right="-270"/>
      </w:pPr>
      <w:r>
        <w:t>We are His folk; He doth us feed,</w:t>
      </w:r>
    </w:p>
    <w:p w14:paraId="32CA8150" w14:textId="77777777" w:rsidR="005B412A" w:rsidRDefault="005B412A" w:rsidP="005B412A">
      <w:pPr>
        <w:ind w:right="-270"/>
      </w:pPr>
      <w:r>
        <w:t>And for His sheep He doth us take.</w:t>
      </w:r>
    </w:p>
    <w:p w14:paraId="1DCFAA63" w14:textId="77777777" w:rsidR="005B412A" w:rsidRDefault="005B412A" w:rsidP="005B412A">
      <w:pPr>
        <w:ind w:right="-270"/>
      </w:pPr>
    </w:p>
    <w:p w14:paraId="42C86704" w14:textId="77777777" w:rsidR="005B412A" w:rsidRDefault="005B412A" w:rsidP="005B412A">
      <w:pPr>
        <w:ind w:right="-270"/>
      </w:pPr>
      <w:r>
        <w:t xml:space="preserve">3. O </w:t>
      </w:r>
      <w:proofErr w:type="gramStart"/>
      <w:r>
        <w:t>enter then</w:t>
      </w:r>
      <w:proofErr w:type="gramEnd"/>
      <w:r>
        <w:t xml:space="preserve"> His gates with praise,</w:t>
      </w:r>
    </w:p>
    <w:p w14:paraId="1D24D022" w14:textId="77777777" w:rsidR="005B412A" w:rsidRDefault="005B412A" w:rsidP="005B412A">
      <w:pPr>
        <w:ind w:right="-270"/>
      </w:pPr>
      <w:r>
        <w:t>Approach with joy His courts unto;</w:t>
      </w:r>
    </w:p>
    <w:p w14:paraId="28516D5D" w14:textId="77777777" w:rsidR="005B412A" w:rsidRDefault="005B412A" w:rsidP="005B412A">
      <w:pPr>
        <w:ind w:right="-270"/>
      </w:pPr>
      <w:r>
        <w:t>Praise, laud, and bless His name always,</w:t>
      </w:r>
    </w:p>
    <w:p w14:paraId="56DD476D" w14:textId="77777777" w:rsidR="005B412A" w:rsidRDefault="005B412A" w:rsidP="005B412A">
      <w:pPr>
        <w:ind w:right="-270"/>
      </w:pPr>
      <w:r>
        <w:t>For it is seemly so to do.</w:t>
      </w:r>
    </w:p>
    <w:p w14:paraId="0209F4BF" w14:textId="77777777" w:rsidR="005B412A" w:rsidRDefault="005B412A" w:rsidP="005B412A">
      <w:pPr>
        <w:ind w:right="-270"/>
      </w:pPr>
    </w:p>
    <w:p w14:paraId="52FEF630" w14:textId="77777777" w:rsidR="005B412A" w:rsidRDefault="005B412A" w:rsidP="005B412A">
      <w:pPr>
        <w:ind w:right="-270"/>
      </w:pPr>
      <w:r>
        <w:t>4. For why? the Lord our God is good,</w:t>
      </w:r>
    </w:p>
    <w:p w14:paraId="1A376F20" w14:textId="77777777" w:rsidR="005B412A" w:rsidRDefault="005B412A" w:rsidP="005B412A">
      <w:pPr>
        <w:ind w:right="-270"/>
      </w:pPr>
      <w:r>
        <w:t>His mercy is forever sure;</w:t>
      </w:r>
    </w:p>
    <w:p w14:paraId="5BAEE761" w14:textId="77777777" w:rsidR="005B412A" w:rsidRDefault="005B412A" w:rsidP="005B412A">
      <w:pPr>
        <w:ind w:right="-270"/>
      </w:pPr>
      <w:r>
        <w:t xml:space="preserve">His truth </w:t>
      </w:r>
      <w:proofErr w:type="gramStart"/>
      <w:r>
        <w:t>at all times</w:t>
      </w:r>
      <w:proofErr w:type="gramEnd"/>
      <w:r>
        <w:t xml:space="preserve"> firmly stood,</w:t>
      </w:r>
    </w:p>
    <w:p w14:paraId="5FEF5C63" w14:textId="77777777" w:rsidR="005B412A" w:rsidRDefault="005B412A" w:rsidP="005B412A">
      <w:pPr>
        <w:ind w:right="-270"/>
      </w:pPr>
      <w:r>
        <w:t>And shall from age to age endure.</w:t>
      </w:r>
    </w:p>
    <w:p w14:paraId="7CB82E3C" w14:textId="77777777" w:rsidR="005B412A" w:rsidRDefault="005B412A" w:rsidP="005B412A">
      <w:pPr>
        <w:ind w:right="-270"/>
      </w:pPr>
    </w:p>
    <w:p w14:paraId="250658F7" w14:textId="54E33B19" w:rsidR="00EE758F" w:rsidRDefault="00EE758F" w:rsidP="001B1F0F">
      <w:pPr>
        <w:ind w:right="-270"/>
      </w:pPr>
    </w:p>
    <w:p w14:paraId="2C5F2405" w14:textId="58F5A9E8" w:rsidR="005B412A" w:rsidRDefault="005B412A" w:rsidP="001B1F0F">
      <w:pPr>
        <w:ind w:right="-270"/>
      </w:pPr>
    </w:p>
    <w:p w14:paraId="63841E2B" w14:textId="5E863F3F" w:rsidR="005B412A" w:rsidRDefault="005B412A" w:rsidP="001B1F0F">
      <w:pPr>
        <w:ind w:right="-270"/>
      </w:pPr>
    </w:p>
    <w:p w14:paraId="5F3535BE" w14:textId="175B9C68" w:rsidR="005B412A" w:rsidRDefault="005B412A" w:rsidP="001B1F0F">
      <w:pPr>
        <w:ind w:right="-270"/>
      </w:pPr>
    </w:p>
    <w:p w14:paraId="308C0837" w14:textId="0723F5EF" w:rsidR="005B412A" w:rsidRDefault="005B412A" w:rsidP="001B1F0F">
      <w:pPr>
        <w:ind w:right="-270"/>
      </w:pPr>
    </w:p>
    <w:p w14:paraId="099E7E09" w14:textId="2055D931" w:rsidR="005B412A" w:rsidRDefault="005B412A" w:rsidP="001B1F0F">
      <w:pPr>
        <w:ind w:right="-270"/>
      </w:pPr>
    </w:p>
    <w:p w14:paraId="1879EFF0" w14:textId="18F69A70" w:rsidR="005B412A" w:rsidRDefault="005B412A" w:rsidP="001B1F0F">
      <w:pPr>
        <w:ind w:right="-270"/>
      </w:pPr>
    </w:p>
    <w:p w14:paraId="478F82C5" w14:textId="67988F5D" w:rsidR="005B412A" w:rsidRDefault="005B412A" w:rsidP="001B1F0F">
      <w:pPr>
        <w:ind w:right="-270"/>
      </w:pPr>
    </w:p>
    <w:p w14:paraId="62C0CDC8" w14:textId="19A35A2F" w:rsidR="005B412A" w:rsidRDefault="005B412A" w:rsidP="001B1F0F">
      <w:pPr>
        <w:ind w:right="-270"/>
      </w:pPr>
    </w:p>
    <w:p w14:paraId="2AC77F76" w14:textId="4271A929" w:rsidR="005B412A" w:rsidRDefault="005B412A" w:rsidP="001B1F0F">
      <w:pPr>
        <w:ind w:right="-270"/>
      </w:pPr>
    </w:p>
    <w:p w14:paraId="63350277" w14:textId="77777777" w:rsidR="005B412A" w:rsidRDefault="005B412A" w:rsidP="005B412A">
      <w:pPr>
        <w:ind w:right="-270"/>
        <w:jc w:val="center"/>
      </w:pPr>
      <w:r>
        <w:t>“All Creatures of Our God and King” #61</w:t>
      </w:r>
    </w:p>
    <w:p w14:paraId="03AC7391" w14:textId="77777777" w:rsidR="005B412A" w:rsidRDefault="005B412A" w:rsidP="005B412A">
      <w:pPr>
        <w:ind w:right="-270"/>
      </w:pPr>
    </w:p>
    <w:p w14:paraId="09DA2E1D" w14:textId="77777777" w:rsidR="005B412A" w:rsidRDefault="005B412A" w:rsidP="005B412A">
      <w:pPr>
        <w:ind w:right="-270"/>
      </w:pPr>
      <w:r>
        <w:t>1. All creatures of our God and King,</w:t>
      </w:r>
    </w:p>
    <w:p w14:paraId="1227B700" w14:textId="77777777" w:rsidR="005B412A" w:rsidRDefault="005B412A" w:rsidP="005B412A">
      <w:pPr>
        <w:ind w:right="-270"/>
      </w:pPr>
      <w:proofErr w:type="gramStart"/>
      <w:r>
        <w:t>Lift up</w:t>
      </w:r>
      <w:proofErr w:type="gramEnd"/>
      <w:r>
        <w:t xml:space="preserve"> your voice and </w:t>
      </w:r>
      <w:proofErr w:type="gramStart"/>
      <w:r>
        <w:t>with us sing</w:t>
      </w:r>
      <w:proofErr w:type="gramEnd"/>
      <w:r>
        <w:t>,</w:t>
      </w:r>
    </w:p>
    <w:p w14:paraId="18A431C6" w14:textId="77777777" w:rsidR="005B412A" w:rsidRDefault="005B412A" w:rsidP="005B412A">
      <w:pPr>
        <w:ind w:right="-270"/>
      </w:pPr>
      <w:r>
        <w:t xml:space="preserve">Alleluia! Alleluia! </w:t>
      </w:r>
    </w:p>
    <w:p w14:paraId="6E164A4D" w14:textId="77777777" w:rsidR="005B412A" w:rsidRDefault="005B412A" w:rsidP="005B412A">
      <w:pPr>
        <w:ind w:right="-270"/>
      </w:pPr>
      <w:r>
        <w:t>Thou burning sun with golden beam,</w:t>
      </w:r>
    </w:p>
    <w:p w14:paraId="682D4FDA" w14:textId="77777777" w:rsidR="005B412A" w:rsidRDefault="005B412A" w:rsidP="005B412A">
      <w:pPr>
        <w:ind w:right="-270"/>
      </w:pPr>
      <w:r>
        <w:t>Thou silver moon with softer gleam,</w:t>
      </w:r>
    </w:p>
    <w:p w14:paraId="2D5D3CFB" w14:textId="77777777" w:rsidR="005B412A" w:rsidRDefault="005B412A" w:rsidP="005B412A">
      <w:pPr>
        <w:ind w:right="-270"/>
      </w:pPr>
      <w:bookmarkStart w:id="0" w:name="_Hlk63243902"/>
      <w:r>
        <w:t>O praise Him! O praise Him!</w:t>
      </w:r>
    </w:p>
    <w:p w14:paraId="6CF93A67" w14:textId="77777777" w:rsidR="005B412A" w:rsidRDefault="005B412A" w:rsidP="005B412A">
      <w:pPr>
        <w:ind w:right="-270"/>
      </w:pPr>
      <w:r>
        <w:t>Alleluia! Alleluia! Alleluia!</w:t>
      </w:r>
    </w:p>
    <w:bookmarkEnd w:id="0"/>
    <w:p w14:paraId="30427DBA" w14:textId="77777777" w:rsidR="005B412A" w:rsidRDefault="005B412A" w:rsidP="005B412A">
      <w:pPr>
        <w:ind w:right="-270"/>
      </w:pPr>
    </w:p>
    <w:p w14:paraId="01DE093D" w14:textId="77777777" w:rsidR="005B412A" w:rsidRDefault="005B412A" w:rsidP="005B412A">
      <w:pPr>
        <w:ind w:right="-270"/>
      </w:pPr>
      <w:r>
        <w:t>2. Thou rushing wind that art so strong,</w:t>
      </w:r>
    </w:p>
    <w:p w14:paraId="3E151345" w14:textId="77777777" w:rsidR="005B412A" w:rsidRDefault="005B412A" w:rsidP="005B412A">
      <w:pPr>
        <w:ind w:right="-270"/>
      </w:pPr>
      <w:r>
        <w:t>Ye clouds that sail in heaven along,</w:t>
      </w:r>
    </w:p>
    <w:p w14:paraId="49911B0E" w14:textId="77777777" w:rsidR="005B412A" w:rsidRDefault="005B412A" w:rsidP="005B412A">
      <w:pPr>
        <w:ind w:right="-270"/>
      </w:pPr>
      <w:r>
        <w:t>O praise Him! Alleluia!</w:t>
      </w:r>
    </w:p>
    <w:p w14:paraId="5EC7C286" w14:textId="77777777" w:rsidR="005B412A" w:rsidRDefault="005B412A" w:rsidP="005B412A">
      <w:pPr>
        <w:ind w:right="-270"/>
      </w:pPr>
      <w:r>
        <w:t>Thou rising morn, in praise rejoice,</w:t>
      </w:r>
    </w:p>
    <w:p w14:paraId="307E71BC" w14:textId="77777777" w:rsidR="005B412A" w:rsidRDefault="005B412A" w:rsidP="005B412A">
      <w:pPr>
        <w:ind w:right="-270"/>
      </w:pPr>
      <w:r>
        <w:t>Ye lights of evening, find a voice!</w:t>
      </w:r>
    </w:p>
    <w:p w14:paraId="7DDE1814" w14:textId="77777777" w:rsidR="005B412A" w:rsidRPr="007C0F29" w:rsidRDefault="005B412A" w:rsidP="005B412A">
      <w:pPr>
        <w:ind w:right="-270"/>
      </w:pPr>
      <w:r w:rsidRPr="007C0F29">
        <w:t>O praise Him! O praise Him!</w:t>
      </w:r>
    </w:p>
    <w:p w14:paraId="2450848C" w14:textId="4CF0251B" w:rsidR="005B412A" w:rsidRPr="007C0F29" w:rsidRDefault="005B412A" w:rsidP="005B412A">
      <w:pPr>
        <w:ind w:right="-270"/>
      </w:pPr>
      <w:r w:rsidRPr="007C0F29">
        <w:t>Alleluia! Alleluia! Alleluia!</w:t>
      </w:r>
    </w:p>
    <w:p w14:paraId="0196B724" w14:textId="77777777" w:rsidR="005B412A" w:rsidRDefault="005B412A" w:rsidP="005B412A">
      <w:pPr>
        <w:ind w:right="-270"/>
      </w:pPr>
    </w:p>
    <w:p w14:paraId="0DFCA0AB" w14:textId="77777777" w:rsidR="005B412A" w:rsidRDefault="005B412A" w:rsidP="005B412A">
      <w:pPr>
        <w:ind w:right="-270"/>
      </w:pPr>
      <w:r>
        <w:t>4. Let all things their Creator bless,</w:t>
      </w:r>
    </w:p>
    <w:p w14:paraId="2FAC89A1" w14:textId="77777777" w:rsidR="005B412A" w:rsidRDefault="005B412A" w:rsidP="005B412A">
      <w:pPr>
        <w:ind w:right="-270"/>
      </w:pPr>
      <w:r>
        <w:t>And worship Him in humbleness.</w:t>
      </w:r>
    </w:p>
    <w:p w14:paraId="0928ABBD" w14:textId="77777777" w:rsidR="005B412A" w:rsidRDefault="005B412A" w:rsidP="005B412A">
      <w:pPr>
        <w:ind w:right="-270"/>
      </w:pPr>
      <w:proofErr w:type="gramStart"/>
      <w:r>
        <w:t>O Praise</w:t>
      </w:r>
      <w:proofErr w:type="gramEnd"/>
      <w:r>
        <w:t xml:space="preserve"> Him! Alleluia!</w:t>
      </w:r>
    </w:p>
    <w:p w14:paraId="78511D01" w14:textId="77777777" w:rsidR="005B412A" w:rsidRDefault="005B412A" w:rsidP="005B412A">
      <w:pPr>
        <w:ind w:right="-270"/>
      </w:pPr>
      <w:r>
        <w:t>Praise, praise the Father, Praise the Son,</w:t>
      </w:r>
    </w:p>
    <w:p w14:paraId="5AD29F6B" w14:textId="77777777" w:rsidR="005B412A" w:rsidRDefault="005B412A" w:rsidP="005B412A">
      <w:pPr>
        <w:ind w:right="-270"/>
      </w:pPr>
      <w:r>
        <w:t>And praise the Spirit, Three in One!</w:t>
      </w:r>
    </w:p>
    <w:p w14:paraId="5D3AAB41" w14:textId="77777777" w:rsidR="005B412A" w:rsidRDefault="005B412A" w:rsidP="005B412A">
      <w:pPr>
        <w:ind w:right="-270"/>
      </w:pPr>
      <w:r>
        <w:t>O praise Him! O praise Him!</w:t>
      </w:r>
    </w:p>
    <w:p w14:paraId="2EC8BF38" w14:textId="1D5396EF" w:rsidR="005B412A" w:rsidRDefault="005B412A" w:rsidP="005B412A">
      <w:pPr>
        <w:ind w:right="-270"/>
      </w:pPr>
      <w:r>
        <w:t>Alleluia! Alleluia! Alleluia!</w:t>
      </w:r>
    </w:p>
    <w:p w14:paraId="2AD20A2B" w14:textId="56DCE810" w:rsidR="005B412A" w:rsidRDefault="005B412A" w:rsidP="005B412A">
      <w:pPr>
        <w:ind w:right="-270"/>
      </w:pPr>
    </w:p>
    <w:p w14:paraId="73BFA2D9" w14:textId="19D75466" w:rsidR="005B412A" w:rsidRDefault="005B412A" w:rsidP="005B412A">
      <w:pPr>
        <w:ind w:right="-270"/>
      </w:pPr>
    </w:p>
    <w:p w14:paraId="74CD8061" w14:textId="0AC2F357" w:rsidR="005B412A" w:rsidRDefault="005B412A" w:rsidP="005B412A">
      <w:pPr>
        <w:ind w:right="-270"/>
      </w:pPr>
    </w:p>
    <w:p w14:paraId="73FE0BDF" w14:textId="741A5DD9" w:rsidR="005B412A" w:rsidRDefault="005B412A" w:rsidP="005B412A">
      <w:pPr>
        <w:ind w:right="-270"/>
      </w:pPr>
    </w:p>
    <w:p w14:paraId="328F4724" w14:textId="3DA90CEA" w:rsidR="005B412A" w:rsidRDefault="005B412A" w:rsidP="005B412A">
      <w:pPr>
        <w:ind w:right="-270"/>
      </w:pPr>
    </w:p>
    <w:p w14:paraId="196148DF" w14:textId="44356103" w:rsidR="005B412A" w:rsidRDefault="005B412A" w:rsidP="005B412A">
      <w:pPr>
        <w:ind w:right="-270"/>
      </w:pPr>
    </w:p>
    <w:p w14:paraId="4ED78D4D" w14:textId="3E549B50" w:rsidR="005B412A" w:rsidRDefault="005B412A" w:rsidP="005B412A">
      <w:pPr>
        <w:ind w:right="-270"/>
      </w:pPr>
    </w:p>
    <w:p w14:paraId="2FB8F660" w14:textId="4EC3D2AB" w:rsidR="005B412A" w:rsidRDefault="005B412A" w:rsidP="005B412A">
      <w:pPr>
        <w:ind w:right="-90"/>
        <w:jc w:val="center"/>
      </w:pPr>
      <w:r>
        <w:lastRenderedPageBreak/>
        <w:t>“All Things Bright and Beautiful”</w:t>
      </w:r>
      <w:r w:rsidR="0001542F">
        <w:t xml:space="preserve"> #77</w:t>
      </w:r>
    </w:p>
    <w:p w14:paraId="65D0879B" w14:textId="77777777" w:rsidR="005B412A" w:rsidRDefault="005B412A" w:rsidP="005B412A">
      <w:pPr>
        <w:ind w:right="-90"/>
      </w:pPr>
    </w:p>
    <w:p w14:paraId="0BEF3122" w14:textId="77777777" w:rsidR="005B412A" w:rsidRDefault="005B412A" w:rsidP="005B412A">
      <w:pPr>
        <w:ind w:right="-90"/>
      </w:pPr>
      <w:r>
        <w:t>Refrain:</w:t>
      </w:r>
    </w:p>
    <w:p w14:paraId="723CA770" w14:textId="77777777" w:rsidR="005B412A" w:rsidRDefault="005B412A" w:rsidP="005B412A">
      <w:pPr>
        <w:ind w:right="-90"/>
      </w:pPr>
      <w:r>
        <w:t>All things bright and beautiful,</w:t>
      </w:r>
    </w:p>
    <w:p w14:paraId="1BF05579" w14:textId="77777777" w:rsidR="005B412A" w:rsidRDefault="005B412A" w:rsidP="005B412A">
      <w:pPr>
        <w:ind w:right="-90"/>
      </w:pPr>
      <w:r>
        <w:t xml:space="preserve">All creatures </w:t>
      </w:r>
      <w:proofErr w:type="gramStart"/>
      <w:r>
        <w:t>great</w:t>
      </w:r>
      <w:proofErr w:type="gramEnd"/>
      <w:r>
        <w:t xml:space="preserve"> and small,</w:t>
      </w:r>
    </w:p>
    <w:p w14:paraId="6E0BB814" w14:textId="77777777" w:rsidR="005B412A" w:rsidRDefault="005B412A" w:rsidP="005B412A">
      <w:pPr>
        <w:ind w:right="-90"/>
      </w:pPr>
      <w:r>
        <w:t>All things wise and wonderful;</w:t>
      </w:r>
    </w:p>
    <w:p w14:paraId="52A1CF26" w14:textId="77777777" w:rsidR="005B412A" w:rsidRDefault="005B412A" w:rsidP="005B412A">
      <w:pPr>
        <w:ind w:right="-90"/>
      </w:pPr>
      <w:r>
        <w:t>The Lord God made them all.</w:t>
      </w:r>
    </w:p>
    <w:p w14:paraId="2494D69F" w14:textId="77777777" w:rsidR="005B412A" w:rsidRDefault="005B412A" w:rsidP="005B412A">
      <w:pPr>
        <w:ind w:right="-90"/>
      </w:pPr>
    </w:p>
    <w:p w14:paraId="7CFA683A" w14:textId="77777777" w:rsidR="005B412A" w:rsidRDefault="005B412A" w:rsidP="005B412A">
      <w:pPr>
        <w:ind w:right="-90"/>
      </w:pPr>
      <w:r>
        <w:t xml:space="preserve">1. Each little </w:t>
      </w:r>
      <w:proofErr w:type="spellStart"/>
      <w:r>
        <w:t>flow’r</w:t>
      </w:r>
      <w:proofErr w:type="spellEnd"/>
      <w:r>
        <w:t xml:space="preserve"> that opens,</w:t>
      </w:r>
    </w:p>
    <w:p w14:paraId="2D7D6A70" w14:textId="77777777" w:rsidR="005B412A" w:rsidRDefault="005B412A" w:rsidP="005B412A">
      <w:pPr>
        <w:ind w:right="-90"/>
      </w:pPr>
      <w:r>
        <w:t>Each little bird that sings,</w:t>
      </w:r>
    </w:p>
    <w:p w14:paraId="3F691DC9" w14:textId="77777777" w:rsidR="005B412A" w:rsidRDefault="005B412A" w:rsidP="005B412A">
      <w:pPr>
        <w:ind w:right="-90"/>
      </w:pPr>
      <w:r>
        <w:t>He made their glowing colors,</w:t>
      </w:r>
    </w:p>
    <w:p w14:paraId="3EA86C5B" w14:textId="77777777" w:rsidR="005B412A" w:rsidRDefault="005B412A" w:rsidP="005B412A">
      <w:pPr>
        <w:ind w:right="-90"/>
      </w:pPr>
      <w:r>
        <w:t>He made their tiny wings.</w:t>
      </w:r>
    </w:p>
    <w:p w14:paraId="5E51ABB5" w14:textId="77777777" w:rsidR="005B412A" w:rsidRDefault="005B412A" w:rsidP="005B412A">
      <w:pPr>
        <w:ind w:right="-90"/>
      </w:pPr>
      <w:r>
        <w:t>(Refrain)</w:t>
      </w:r>
    </w:p>
    <w:p w14:paraId="7E3537FC" w14:textId="77777777" w:rsidR="005B412A" w:rsidRDefault="005B412A" w:rsidP="005B412A">
      <w:pPr>
        <w:ind w:right="-90"/>
      </w:pPr>
    </w:p>
    <w:p w14:paraId="5AB1BAB4" w14:textId="77777777" w:rsidR="005B412A" w:rsidRDefault="005B412A" w:rsidP="005B412A">
      <w:pPr>
        <w:ind w:right="-90"/>
      </w:pPr>
      <w:r>
        <w:t>2. The purple-headed mountain,</w:t>
      </w:r>
    </w:p>
    <w:p w14:paraId="6F54647A" w14:textId="77777777" w:rsidR="005B412A" w:rsidRDefault="005B412A" w:rsidP="005B412A">
      <w:pPr>
        <w:ind w:right="-90"/>
      </w:pPr>
      <w:r>
        <w:t>The river running by,</w:t>
      </w:r>
    </w:p>
    <w:p w14:paraId="139F9B67" w14:textId="77777777" w:rsidR="005B412A" w:rsidRDefault="005B412A" w:rsidP="005B412A">
      <w:pPr>
        <w:ind w:right="-90"/>
      </w:pPr>
      <w:r>
        <w:t>The sunset, and the morning</w:t>
      </w:r>
    </w:p>
    <w:p w14:paraId="6D19744A" w14:textId="77777777" w:rsidR="005B412A" w:rsidRDefault="005B412A" w:rsidP="005B412A">
      <w:pPr>
        <w:ind w:right="-90"/>
      </w:pPr>
      <w:r>
        <w:t>That brightens up the sky.</w:t>
      </w:r>
    </w:p>
    <w:p w14:paraId="048F2BBB" w14:textId="77777777" w:rsidR="005B412A" w:rsidRDefault="005B412A" w:rsidP="005B412A">
      <w:pPr>
        <w:ind w:right="-90"/>
      </w:pPr>
      <w:r>
        <w:t>(Refrain)</w:t>
      </w:r>
    </w:p>
    <w:p w14:paraId="038D4754" w14:textId="77777777" w:rsidR="005B412A" w:rsidRDefault="005B412A" w:rsidP="005B412A">
      <w:pPr>
        <w:ind w:right="-90"/>
      </w:pPr>
    </w:p>
    <w:p w14:paraId="5DF6234D" w14:textId="77777777" w:rsidR="005B412A" w:rsidRDefault="005B412A" w:rsidP="005B412A">
      <w:pPr>
        <w:ind w:right="-90"/>
      </w:pPr>
      <w:r>
        <w:t>4. He gave us eyes to see them,</w:t>
      </w:r>
    </w:p>
    <w:p w14:paraId="46B52D3E" w14:textId="77777777" w:rsidR="005B412A" w:rsidRDefault="005B412A" w:rsidP="005B412A">
      <w:pPr>
        <w:ind w:right="-90"/>
      </w:pPr>
      <w:r>
        <w:t>And lips that we might tell</w:t>
      </w:r>
    </w:p>
    <w:p w14:paraId="2F958F6C" w14:textId="77777777" w:rsidR="005B412A" w:rsidRDefault="005B412A" w:rsidP="005B412A">
      <w:pPr>
        <w:ind w:right="-90"/>
      </w:pPr>
      <w:r>
        <w:t>How great is God Almighty,</w:t>
      </w:r>
    </w:p>
    <w:p w14:paraId="17ABEB4B" w14:textId="77777777" w:rsidR="005B412A" w:rsidRDefault="005B412A" w:rsidP="005B412A">
      <w:pPr>
        <w:ind w:right="-90"/>
      </w:pPr>
      <w:r>
        <w:t xml:space="preserve">Who has made </w:t>
      </w:r>
      <w:proofErr w:type="gramStart"/>
      <w:r>
        <w:t>all things</w:t>
      </w:r>
      <w:proofErr w:type="gramEnd"/>
      <w:r>
        <w:t xml:space="preserve"> well.</w:t>
      </w:r>
    </w:p>
    <w:p w14:paraId="396E538B" w14:textId="77777777" w:rsidR="005B412A" w:rsidRDefault="005B412A" w:rsidP="005B412A">
      <w:pPr>
        <w:ind w:right="-90"/>
      </w:pPr>
      <w:r>
        <w:t>(Refrain)</w:t>
      </w:r>
    </w:p>
    <w:p w14:paraId="5887D748" w14:textId="77777777" w:rsidR="005B412A" w:rsidRDefault="005B412A" w:rsidP="005B412A">
      <w:pPr>
        <w:ind w:right="-90"/>
      </w:pPr>
    </w:p>
    <w:p w14:paraId="4ED72BD2" w14:textId="77777777" w:rsidR="005B412A" w:rsidRDefault="005B412A" w:rsidP="005B412A">
      <w:pPr>
        <w:ind w:right="-270"/>
      </w:pPr>
    </w:p>
    <w:p w14:paraId="0297573F" w14:textId="77777777" w:rsidR="005B412A" w:rsidRDefault="005B412A" w:rsidP="001B1F0F">
      <w:pPr>
        <w:ind w:right="-270"/>
      </w:pPr>
    </w:p>
    <w:sectPr w:rsidR="005B412A" w:rsidSect="007D54BB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81AF" w14:textId="77777777" w:rsidR="004928CC" w:rsidRDefault="004928CC" w:rsidP="00C36671">
      <w:r>
        <w:separator/>
      </w:r>
    </w:p>
  </w:endnote>
  <w:endnote w:type="continuationSeparator" w:id="0">
    <w:p w14:paraId="11D469E0" w14:textId="77777777" w:rsidR="004928CC" w:rsidRDefault="004928CC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E817" w14:textId="77777777" w:rsidR="004928CC" w:rsidRDefault="004928CC" w:rsidP="00C36671">
      <w:r>
        <w:separator/>
      </w:r>
    </w:p>
  </w:footnote>
  <w:footnote w:type="continuationSeparator" w:id="0">
    <w:p w14:paraId="4735E01B" w14:textId="77777777" w:rsidR="004928CC" w:rsidRDefault="004928CC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2AEAB48B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815898">
      <w:rPr>
        <w:rFonts w:cstheme="minorHAnsi"/>
        <w:b/>
        <w:bCs/>
        <w:szCs w:val="24"/>
      </w:rPr>
      <w:t xml:space="preserve">April </w:t>
    </w:r>
    <w:r w:rsidR="00DD34AD">
      <w:rPr>
        <w:rFonts w:cstheme="minorHAnsi"/>
        <w:b/>
        <w:bCs/>
        <w:szCs w:val="24"/>
      </w:rPr>
      <w:t>19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DD34AD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77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1542F"/>
    <w:rsid w:val="00023FF8"/>
    <w:rsid w:val="00037274"/>
    <w:rsid w:val="00040D99"/>
    <w:rsid w:val="0006799C"/>
    <w:rsid w:val="00071BF2"/>
    <w:rsid w:val="00072D21"/>
    <w:rsid w:val="000769F6"/>
    <w:rsid w:val="000A09B8"/>
    <w:rsid w:val="000A38EB"/>
    <w:rsid w:val="001000FE"/>
    <w:rsid w:val="00113DBD"/>
    <w:rsid w:val="00126CB5"/>
    <w:rsid w:val="00151C56"/>
    <w:rsid w:val="001A02F9"/>
    <w:rsid w:val="001A54C7"/>
    <w:rsid w:val="001B11F8"/>
    <w:rsid w:val="001B1F0F"/>
    <w:rsid w:val="001B5F32"/>
    <w:rsid w:val="001C455A"/>
    <w:rsid w:val="00225DF0"/>
    <w:rsid w:val="00237E67"/>
    <w:rsid w:val="00263865"/>
    <w:rsid w:val="002A3918"/>
    <w:rsid w:val="002F2CFF"/>
    <w:rsid w:val="00311B95"/>
    <w:rsid w:val="003264AC"/>
    <w:rsid w:val="0033149E"/>
    <w:rsid w:val="00344199"/>
    <w:rsid w:val="0035391E"/>
    <w:rsid w:val="0037547F"/>
    <w:rsid w:val="003970FC"/>
    <w:rsid w:val="00414E58"/>
    <w:rsid w:val="00415B5E"/>
    <w:rsid w:val="00462517"/>
    <w:rsid w:val="0046435F"/>
    <w:rsid w:val="004928CC"/>
    <w:rsid w:val="004A30C9"/>
    <w:rsid w:val="004B14F4"/>
    <w:rsid w:val="004C066B"/>
    <w:rsid w:val="004D71AC"/>
    <w:rsid w:val="004E2F6E"/>
    <w:rsid w:val="00507541"/>
    <w:rsid w:val="005356CD"/>
    <w:rsid w:val="005518BE"/>
    <w:rsid w:val="00557B47"/>
    <w:rsid w:val="00562618"/>
    <w:rsid w:val="0058443C"/>
    <w:rsid w:val="00586850"/>
    <w:rsid w:val="005B412A"/>
    <w:rsid w:val="005F0AD8"/>
    <w:rsid w:val="005F3EE1"/>
    <w:rsid w:val="005F5257"/>
    <w:rsid w:val="005F589C"/>
    <w:rsid w:val="005F603B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C2963"/>
    <w:rsid w:val="006C5A0B"/>
    <w:rsid w:val="006E57F7"/>
    <w:rsid w:val="006F11CC"/>
    <w:rsid w:val="006F150F"/>
    <w:rsid w:val="006F2833"/>
    <w:rsid w:val="006F69BA"/>
    <w:rsid w:val="007052C0"/>
    <w:rsid w:val="0074273F"/>
    <w:rsid w:val="007454BA"/>
    <w:rsid w:val="00761B30"/>
    <w:rsid w:val="00775329"/>
    <w:rsid w:val="00785552"/>
    <w:rsid w:val="007906A9"/>
    <w:rsid w:val="007B7A53"/>
    <w:rsid w:val="007C0F29"/>
    <w:rsid w:val="007C72EB"/>
    <w:rsid w:val="007D54BB"/>
    <w:rsid w:val="007E2B24"/>
    <w:rsid w:val="007F6E28"/>
    <w:rsid w:val="007F7E49"/>
    <w:rsid w:val="00805E7C"/>
    <w:rsid w:val="00813344"/>
    <w:rsid w:val="00815898"/>
    <w:rsid w:val="008312D8"/>
    <w:rsid w:val="008434F7"/>
    <w:rsid w:val="00861728"/>
    <w:rsid w:val="008861B4"/>
    <w:rsid w:val="008A6A7B"/>
    <w:rsid w:val="008B22EF"/>
    <w:rsid w:val="008D0411"/>
    <w:rsid w:val="008D577F"/>
    <w:rsid w:val="008F561B"/>
    <w:rsid w:val="00907DAF"/>
    <w:rsid w:val="00913511"/>
    <w:rsid w:val="0092710B"/>
    <w:rsid w:val="0093295A"/>
    <w:rsid w:val="0095612E"/>
    <w:rsid w:val="00964E67"/>
    <w:rsid w:val="00987D7C"/>
    <w:rsid w:val="009F2732"/>
    <w:rsid w:val="009F408D"/>
    <w:rsid w:val="00A072A6"/>
    <w:rsid w:val="00A10B20"/>
    <w:rsid w:val="00A114D8"/>
    <w:rsid w:val="00A22C0E"/>
    <w:rsid w:val="00A22DD8"/>
    <w:rsid w:val="00A42EDA"/>
    <w:rsid w:val="00A511D9"/>
    <w:rsid w:val="00A63547"/>
    <w:rsid w:val="00A6380D"/>
    <w:rsid w:val="00A74AC5"/>
    <w:rsid w:val="00A76C13"/>
    <w:rsid w:val="00A83FDF"/>
    <w:rsid w:val="00A862C3"/>
    <w:rsid w:val="00A92318"/>
    <w:rsid w:val="00AA216B"/>
    <w:rsid w:val="00AB373F"/>
    <w:rsid w:val="00AB5F85"/>
    <w:rsid w:val="00AC3913"/>
    <w:rsid w:val="00AF4C6E"/>
    <w:rsid w:val="00B16EFC"/>
    <w:rsid w:val="00B41C06"/>
    <w:rsid w:val="00B46ECF"/>
    <w:rsid w:val="00B70B0C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31533"/>
    <w:rsid w:val="00C33D17"/>
    <w:rsid w:val="00C35D58"/>
    <w:rsid w:val="00C36671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0DD2"/>
    <w:rsid w:val="00D36DE2"/>
    <w:rsid w:val="00D45484"/>
    <w:rsid w:val="00D46E45"/>
    <w:rsid w:val="00D50971"/>
    <w:rsid w:val="00D61EEC"/>
    <w:rsid w:val="00D64E25"/>
    <w:rsid w:val="00D707A3"/>
    <w:rsid w:val="00DD34AD"/>
    <w:rsid w:val="00E32B3E"/>
    <w:rsid w:val="00E61440"/>
    <w:rsid w:val="00E70A3F"/>
    <w:rsid w:val="00E85564"/>
    <w:rsid w:val="00EA245A"/>
    <w:rsid w:val="00ED5542"/>
    <w:rsid w:val="00ED7590"/>
    <w:rsid w:val="00EE1734"/>
    <w:rsid w:val="00EE758F"/>
    <w:rsid w:val="00F22384"/>
    <w:rsid w:val="00F369EF"/>
    <w:rsid w:val="00F46A86"/>
    <w:rsid w:val="00F475D7"/>
    <w:rsid w:val="00F51DE6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2021-04-02T14:54:00Z</cp:lastPrinted>
  <dcterms:created xsi:type="dcterms:W3CDTF">2026-04-18T21:49:00Z</dcterms:created>
  <dcterms:modified xsi:type="dcterms:W3CDTF">2026-04-18T21:49:00Z</dcterms:modified>
</cp:coreProperties>
</file>