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1EFEA" w14:textId="5AA66A53" w:rsidR="006A37F1" w:rsidRDefault="00336AD3" w:rsidP="00336AD3">
      <w:pPr>
        <w:spacing w:line="360" w:lineRule="auto"/>
        <w:jc w:val="center"/>
        <w:rPr>
          <w:rFonts w:ascii="Monotype Corsiva" w:hAnsi="Monotype Corsiva"/>
          <w:b/>
          <w:bCs/>
          <w:sz w:val="36"/>
          <w:szCs w:val="36"/>
        </w:rPr>
      </w:pPr>
      <w:r>
        <w:rPr>
          <w:rFonts w:ascii="Monotype Corsiva" w:hAnsi="Monotype Corsiva"/>
          <w:b/>
          <w:bCs/>
          <w:sz w:val="36"/>
          <w:szCs w:val="36"/>
        </w:rPr>
        <w:t>September 14, 2025</w:t>
      </w:r>
    </w:p>
    <w:p w14:paraId="52E743A9" w14:textId="188CA9F1" w:rsidR="00336AD3" w:rsidRDefault="00336AD3" w:rsidP="009449CF">
      <w:pPr>
        <w:spacing w:line="360" w:lineRule="auto"/>
        <w:jc w:val="center"/>
        <w:rPr>
          <w:rFonts w:ascii="Monotype Corsiva" w:hAnsi="Monotype Corsiva"/>
          <w:b/>
          <w:bCs/>
          <w:sz w:val="36"/>
          <w:szCs w:val="36"/>
        </w:rPr>
      </w:pPr>
      <w:r>
        <w:rPr>
          <w:rFonts w:ascii="Monotype Corsiva" w:hAnsi="Monotype Corsiva"/>
          <w:b/>
          <w:bCs/>
          <w:sz w:val="36"/>
          <w:szCs w:val="36"/>
        </w:rPr>
        <w:t>Celebration Sunday</w:t>
      </w:r>
    </w:p>
    <w:p w14:paraId="5E644E16" w14:textId="220E9047" w:rsidR="00734E25" w:rsidRDefault="00255134" w:rsidP="00AE34E7">
      <w:pPr>
        <w:spacing w:line="480" w:lineRule="auto"/>
      </w:pPr>
      <w:r>
        <w:t>*</w:t>
      </w:r>
      <w:r w:rsidR="006D632D">
        <w:t xml:space="preserve">Hymn: </w:t>
      </w:r>
      <w:r w:rsidR="00336AD3">
        <w:t>“Come, Thou Fount of Every Blessing” #30</w:t>
      </w:r>
    </w:p>
    <w:p w14:paraId="2B82E9CD" w14:textId="71071D34" w:rsidR="00AE34E7" w:rsidRDefault="00AE34E7" w:rsidP="00AE34E7">
      <w:pPr>
        <w:spacing w:line="480" w:lineRule="auto"/>
      </w:pPr>
      <w:r>
        <w:t>Welcome &amp; Announcements</w:t>
      </w:r>
      <w:r w:rsidR="006808A9">
        <w:t xml:space="preserve"> </w:t>
      </w:r>
      <w:r w:rsidR="000B0648">
        <w:t>– Marvin Choquette</w:t>
      </w:r>
    </w:p>
    <w:p w14:paraId="2A152A96" w14:textId="118C1386" w:rsidR="000B0648" w:rsidRDefault="000B0648" w:rsidP="00AE34E7">
      <w:pPr>
        <w:spacing w:line="480" w:lineRule="auto"/>
      </w:pPr>
      <w:r>
        <w:t>Mission Moment – Ginni Butler</w:t>
      </w:r>
    </w:p>
    <w:p w14:paraId="1271A686" w14:textId="7A760CAB" w:rsidR="006D632D" w:rsidRDefault="006D632D" w:rsidP="006D632D">
      <w:pPr>
        <w:spacing w:line="480" w:lineRule="auto"/>
      </w:pPr>
      <w:r>
        <w:t>Prelude</w:t>
      </w:r>
      <w:r w:rsidR="003B0732">
        <w:t xml:space="preserve">: </w:t>
      </w:r>
      <w:r w:rsidR="00336AD3">
        <w:t>“Old Country Church” – Kyle Neilson</w:t>
      </w:r>
    </w:p>
    <w:p w14:paraId="7BC06BA6" w14:textId="063447CB" w:rsidR="00C96D4E" w:rsidRDefault="006D632D" w:rsidP="00F73B9A">
      <w:pPr>
        <w:spacing w:line="360" w:lineRule="auto"/>
      </w:pPr>
      <w:r w:rsidRPr="006D632D">
        <w:t xml:space="preserve">Invitation to Worship: </w:t>
      </w:r>
    </w:p>
    <w:p w14:paraId="17D7A3F9" w14:textId="77777777" w:rsidR="00F73B9A" w:rsidRPr="00F73B9A" w:rsidRDefault="00F73B9A" w:rsidP="00F73B9A">
      <w:pPr>
        <w:rPr>
          <w:b/>
        </w:rPr>
      </w:pPr>
      <w:r w:rsidRPr="00F73B9A">
        <w:t>We are people of God’s amazing love.</w:t>
      </w:r>
      <w:r w:rsidRPr="00F73B9A">
        <w:br/>
      </w:r>
      <w:r w:rsidRPr="00F73B9A">
        <w:rPr>
          <w:b/>
        </w:rPr>
        <w:t>We are here to love others as we are loved and to celebrate God’s</w:t>
      </w:r>
      <w:r w:rsidRPr="00F73B9A">
        <w:t xml:space="preserve"> </w:t>
      </w:r>
      <w:r w:rsidRPr="00F73B9A">
        <w:rPr>
          <w:b/>
        </w:rPr>
        <w:t>love for all the world.</w:t>
      </w:r>
      <w:r w:rsidRPr="00F73B9A">
        <w:rPr>
          <w:b/>
        </w:rPr>
        <w:br/>
      </w:r>
      <w:r w:rsidRPr="00F73B9A">
        <w:t>We are people of God’s justice and mercy.</w:t>
      </w:r>
      <w:r w:rsidRPr="00F73B9A">
        <w:br/>
      </w:r>
      <w:r w:rsidRPr="00F73B9A">
        <w:rPr>
          <w:b/>
        </w:rPr>
        <w:t>We are here to forgive others as we have been forgiven.</w:t>
      </w:r>
      <w:r w:rsidRPr="00F73B9A">
        <w:rPr>
          <w:b/>
        </w:rPr>
        <w:br/>
      </w:r>
      <w:r w:rsidRPr="00F73B9A">
        <w:t>We are people of God’s incredible joy.</w:t>
      </w:r>
      <w:r w:rsidRPr="00F73B9A">
        <w:br/>
      </w:r>
      <w:r w:rsidRPr="00F73B9A">
        <w:rPr>
          <w:b/>
        </w:rPr>
        <w:t>We are here to sing and dance and give God glory and praise.</w:t>
      </w:r>
    </w:p>
    <w:p w14:paraId="3F2B1680" w14:textId="600A261B" w:rsidR="00F73B9A" w:rsidRPr="00F73B9A" w:rsidRDefault="00F73B9A" w:rsidP="00F73B9A">
      <w:pPr>
        <w:rPr>
          <w:b/>
        </w:rPr>
      </w:pPr>
      <w:r w:rsidRPr="00F73B9A">
        <w:rPr>
          <w:b/>
          <w:i/>
        </w:rPr>
        <w:t>Let us give God thanks and praise. Praise the Lord.</w:t>
      </w:r>
    </w:p>
    <w:p w14:paraId="2F3647F3" w14:textId="77777777" w:rsidR="007B6E41" w:rsidRPr="007B6E41" w:rsidRDefault="007B6E41" w:rsidP="007B6E41">
      <w:pPr>
        <w:rPr>
          <w:b/>
          <w:i/>
          <w:iCs/>
        </w:rPr>
      </w:pPr>
    </w:p>
    <w:p w14:paraId="2F43B7E1" w14:textId="2A7BD2F5" w:rsidR="002935E7" w:rsidRDefault="002935E7" w:rsidP="007C794E">
      <w:pPr>
        <w:spacing w:line="480" w:lineRule="auto"/>
      </w:pPr>
      <w:r>
        <w:t>Invocation &amp; Lord’s Prayer</w:t>
      </w:r>
      <w:r w:rsidR="003D41E9">
        <w:t xml:space="preserve"> (debts)</w:t>
      </w:r>
    </w:p>
    <w:p w14:paraId="21D7A9C7" w14:textId="26503102" w:rsidR="006D632D" w:rsidRDefault="003D05B5" w:rsidP="006D632D">
      <w:pPr>
        <w:spacing w:line="480" w:lineRule="auto"/>
      </w:pPr>
      <w:r>
        <w:t>Scripture Reading:</w:t>
      </w:r>
      <w:r w:rsidR="004C77B6">
        <w:t xml:space="preserve"> </w:t>
      </w:r>
      <w:r w:rsidR="00F73B9A" w:rsidRPr="00F73B9A">
        <w:t>1Timothy 1:12-17</w:t>
      </w:r>
      <w:r w:rsidR="00F73B9A">
        <w:t xml:space="preserve"> – Peg Lewis</w:t>
      </w:r>
    </w:p>
    <w:p w14:paraId="135D50AB" w14:textId="4A38D5DA" w:rsidR="006D632D" w:rsidRDefault="006D632D" w:rsidP="006D632D">
      <w:pPr>
        <w:spacing w:line="480" w:lineRule="auto"/>
      </w:pPr>
      <w:r>
        <w:t>Children’s Message</w:t>
      </w:r>
      <w:r w:rsidR="00FD76E1">
        <w:t xml:space="preserve"> – </w:t>
      </w:r>
      <w:r w:rsidR="009C385C">
        <w:t>Laureen Galayda</w:t>
      </w:r>
    </w:p>
    <w:p w14:paraId="60E5536B" w14:textId="141721F9" w:rsidR="000F24B1" w:rsidRDefault="007C794E" w:rsidP="006D632D">
      <w:pPr>
        <w:spacing w:line="480" w:lineRule="auto"/>
      </w:pPr>
      <w:r>
        <w:t>Praise Music</w:t>
      </w:r>
      <w:r w:rsidR="000F24B1">
        <w:t>:</w:t>
      </w:r>
      <w:r w:rsidR="00854637">
        <w:t xml:space="preserve"> </w:t>
      </w:r>
      <w:r w:rsidR="00336AD3">
        <w:t>“I’m Going That Way” – Kyle Neilson</w:t>
      </w:r>
    </w:p>
    <w:p w14:paraId="12BCD357" w14:textId="1417B9E4" w:rsidR="006D632D" w:rsidRDefault="006D632D" w:rsidP="006D632D">
      <w:pPr>
        <w:spacing w:line="480" w:lineRule="auto"/>
      </w:pPr>
      <w:r>
        <w:t xml:space="preserve">Scripture: </w:t>
      </w:r>
      <w:r w:rsidR="00F73B9A">
        <w:t>Luke 15:1-10</w:t>
      </w:r>
    </w:p>
    <w:p w14:paraId="5E036D6C" w14:textId="5820873E" w:rsidR="00F2393F" w:rsidRDefault="006D632D" w:rsidP="006D632D">
      <w:pPr>
        <w:spacing w:line="480" w:lineRule="auto"/>
      </w:pPr>
      <w:r>
        <w:t xml:space="preserve">Sermon: </w:t>
      </w:r>
      <w:r w:rsidR="00F73B9A">
        <w:t xml:space="preserve">“Rejoice </w:t>
      </w:r>
      <w:proofErr w:type="gramStart"/>
      <w:r w:rsidR="00F73B9A">
        <w:t>With</w:t>
      </w:r>
      <w:proofErr w:type="gramEnd"/>
      <w:r w:rsidR="00F73B9A">
        <w:t xml:space="preserve"> Me”</w:t>
      </w:r>
    </w:p>
    <w:p w14:paraId="5BC21997" w14:textId="09192268" w:rsidR="007C794E" w:rsidRDefault="00255134" w:rsidP="006D632D">
      <w:pPr>
        <w:spacing w:line="480" w:lineRule="auto"/>
      </w:pPr>
      <w:r>
        <w:t>*</w:t>
      </w:r>
      <w:r w:rsidR="00D94071">
        <w:t xml:space="preserve">Hymn: </w:t>
      </w:r>
      <w:r w:rsidR="00336AD3">
        <w:t>“Grace Greater than Our Sin” #482 vs. 1,2 &amp; 4</w:t>
      </w:r>
    </w:p>
    <w:p w14:paraId="1A1A4630" w14:textId="110CA658" w:rsidR="006D632D" w:rsidRDefault="006D632D" w:rsidP="006D632D">
      <w:pPr>
        <w:spacing w:line="480" w:lineRule="auto"/>
      </w:pPr>
      <w:r>
        <w:t>Prayer Time</w:t>
      </w:r>
    </w:p>
    <w:p w14:paraId="35FD576B" w14:textId="046234AF" w:rsidR="004C77B6" w:rsidRDefault="00255134" w:rsidP="006D632D">
      <w:pPr>
        <w:spacing w:line="480" w:lineRule="auto"/>
      </w:pPr>
      <w:r>
        <w:t>*</w:t>
      </w:r>
      <w:r w:rsidR="00325832">
        <w:t xml:space="preserve">Hymn: </w:t>
      </w:r>
      <w:r w:rsidR="00336AD3">
        <w:t>“When the Roll Is Called Up Yonder” #692</w:t>
      </w:r>
    </w:p>
    <w:p w14:paraId="2E0CAE93" w14:textId="30811A6F" w:rsidR="00325832" w:rsidRDefault="00550BE8" w:rsidP="006D632D">
      <w:pPr>
        <w:spacing w:line="480" w:lineRule="auto"/>
      </w:pPr>
      <w:r>
        <w:t>*</w:t>
      </w:r>
      <w:r w:rsidR="006D632D">
        <w:t>Benediction</w:t>
      </w:r>
    </w:p>
    <w:p w14:paraId="1716FB2E" w14:textId="45D5A557" w:rsidR="003C77B9" w:rsidRDefault="009A593B" w:rsidP="006D632D">
      <w:pPr>
        <w:spacing w:line="480" w:lineRule="auto"/>
      </w:pPr>
      <w:r>
        <w:t>Postlude:</w:t>
      </w:r>
      <w:r w:rsidR="00FD76E1">
        <w:t xml:space="preserve"> </w:t>
      </w:r>
      <w:r w:rsidR="00336AD3">
        <w:t>“Let Us Go to the Alter of God” – Les Marsh</w:t>
      </w:r>
    </w:p>
    <w:p w14:paraId="29EBD99F" w14:textId="3034D425" w:rsidR="00DD38F8" w:rsidRPr="00CA7982" w:rsidRDefault="00255134" w:rsidP="00CA7982">
      <w:pPr>
        <w:spacing w:line="480" w:lineRule="auto"/>
        <w:jc w:val="center"/>
      </w:pPr>
      <w:r>
        <w:t xml:space="preserve">* </w:t>
      </w:r>
      <w:r w:rsidR="004D27AA">
        <w:t>If you</w:t>
      </w:r>
      <w:r>
        <w:t xml:space="preserve"> are able, please stand</w:t>
      </w:r>
      <w:r w:rsidR="000B0648">
        <w:t>.</w:t>
      </w:r>
    </w:p>
    <w:p w14:paraId="50640DF5" w14:textId="0C6D3EF5" w:rsidR="00F73B9A" w:rsidRDefault="00F73B9A" w:rsidP="00F73B9A">
      <w:pPr>
        <w:rPr>
          <w:rStyle w:val="text"/>
          <w:rFonts w:cs="Segoe UI"/>
          <w:b/>
          <w:bCs/>
          <w:color w:val="000000"/>
          <w:szCs w:val="24"/>
          <w:shd w:val="clear" w:color="auto" w:fill="FFFFFF"/>
          <w:vertAlign w:val="superscript"/>
        </w:rPr>
      </w:pPr>
      <w:r>
        <w:rPr>
          <w:rFonts w:eastAsia="Times New Roman" w:cs="Times New Roman"/>
          <w:b/>
          <w:bCs/>
          <w:color w:val="880000"/>
          <w:sz w:val="29"/>
          <w:szCs w:val="29"/>
        </w:rPr>
        <w:lastRenderedPageBreak/>
        <w:t>1 Timothy 1:12-17</w:t>
      </w:r>
    </w:p>
    <w:p w14:paraId="05E0FEB7" w14:textId="77777777" w:rsidR="00F73B9A" w:rsidRDefault="00F73B9A" w:rsidP="00F73B9A">
      <w:pPr>
        <w:rPr>
          <w:rStyle w:val="text"/>
          <w:rFonts w:cs="Segoe UI"/>
          <w:b/>
          <w:bCs/>
          <w:color w:val="000000"/>
          <w:szCs w:val="24"/>
          <w:shd w:val="clear" w:color="auto" w:fill="FFFFFF"/>
          <w:vertAlign w:val="superscript"/>
        </w:rPr>
      </w:pPr>
    </w:p>
    <w:p w14:paraId="51DC55E4" w14:textId="2978444D" w:rsidR="00CA7982" w:rsidRPr="00F73B9A" w:rsidRDefault="00F73B9A" w:rsidP="00F73B9A">
      <w:pPr>
        <w:rPr>
          <w:szCs w:val="24"/>
        </w:rPr>
      </w:pPr>
      <w:r w:rsidRPr="00F73B9A">
        <w:rPr>
          <w:rStyle w:val="text"/>
          <w:rFonts w:cs="Segoe UI"/>
          <w:b/>
          <w:bCs/>
          <w:color w:val="000000"/>
          <w:szCs w:val="24"/>
          <w:shd w:val="clear" w:color="auto" w:fill="FFFFFF"/>
          <w:vertAlign w:val="superscript"/>
        </w:rPr>
        <w:t>12 </w:t>
      </w:r>
      <w:r w:rsidRPr="00F73B9A">
        <w:rPr>
          <w:rStyle w:val="text"/>
          <w:rFonts w:cs="Segoe UI"/>
          <w:color w:val="000000"/>
          <w:szCs w:val="24"/>
          <w:shd w:val="clear" w:color="auto" w:fill="FFFFFF"/>
        </w:rPr>
        <w:t>I am grateful to Christ Jesus our Lord, who has strengthened me, because he considered me faithful and appointed me to his service, </w:t>
      </w:r>
      <w:r w:rsidRPr="00F73B9A">
        <w:rPr>
          <w:rStyle w:val="text"/>
          <w:rFonts w:cs="Segoe UI"/>
          <w:b/>
          <w:bCs/>
          <w:color w:val="000000"/>
          <w:szCs w:val="24"/>
          <w:shd w:val="clear" w:color="auto" w:fill="FFFFFF"/>
          <w:vertAlign w:val="superscript"/>
        </w:rPr>
        <w:t>13 </w:t>
      </w:r>
      <w:r w:rsidRPr="00F73B9A">
        <w:rPr>
          <w:rStyle w:val="text"/>
          <w:rFonts w:cs="Segoe UI"/>
          <w:color w:val="000000"/>
          <w:szCs w:val="24"/>
          <w:shd w:val="clear" w:color="auto" w:fill="FFFFFF"/>
        </w:rPr>
        <w:t xml:space="preserve">even though I was formerly a blasphemer, a persecutor, and a man of violence. But I </w:t>
      </w:r>
      <w:bookmarkStart w:id="0" w:name="_Hlk208398077"/>
      <w:r w:rsidRPr="00F73B9A">
        <w:rPr>
          <w:rStyle w:val="text"/>
          <w:rFonts w:cs="Segoe UI"/>
          <w:color w:val="000000"/>
          <w:szCs w:val="24"/>
          <w:shd w:val="clear" w:color="auto" w:fill="FFFFFF"/>
        </w:rPr>
        <w:t>received</w:t>
      </w:r>
      <w:bookmarkEnd w:id="0"/>
      <w:r w:rsidRPr="00F73B9A">
        <w:rPr>
          <w:rStyle w:val="text"/>
          <w:rFonts w:cs="Segoe UI"/>
          <w:color w:val="000000"/>
          <w:szCs w:val="24"/>
          <w:shd w:val="clear" w:color="auto" w:fill="FFFFFF"/>
        </w:rPr>
        <w:t xml:space="preserve"> mercy because I had acted ignorantly in unbelief, </w:t>
      </w:r>
      <w:r w:rsidRPr="00F73B9A">
        <w:rPr>
          <w:rStyle w:val="text"/>
          <w:rFonts w:cs="Segoe UI"/>
          <w:b/>
          <w:bCs/>
          <w:color w:val="000000"/>
          <w:szCs w:val="24"/>
          <w:shd w:val="clear" w:color="auto" w:fill="FFFFFF"/>
          <w:vertAlign w:val="superscript"/>
        </w:rPr>
        <w:t>14 </w:t>
      </w:r>
      <w:r w:rsidRPr="00F73B9A">
        <w:rPr>
          <w:rStyle w:val="text"/>
          <w:rFonts w:cs="Segoe UI"/>
          <w:color w:val="000000"/>
          <w:szCs w:val="24"/>
          <w:shd w:val="clear" w:color="auto" w:fill="FFFFFF"/>
        </w:rPr>
        <w:t>and the grace of our Lord overflowed for me with the faith and love that are in Christ Jesus. </w:t>
      </w:r>
      <w:r w:rsidRPr="00F73B9A">
        <w:rPr>
          <w:rStyle w:val="text"/>
          <w:rFonts w:cs="Segoe UI"/>
          <w:b/>
          <w:bCs/>
          <w:color w:val="000000"/>
          <w:szCs w:val="24"/>
          <w:shd w:val="clear" w:color="auto" w:fill="FFFFFF"/>
          <w:vertAlign w:val="superscript"/>
        </w:rPr>
        <w:t>15 </w:t>
      </w:r>
      <w:r w:rsidRPr="00F73B9A">
        <w:rPr>
          <w:rStyle w:val="text"/>
          <w:rFonts w:cs="Segoe UI"/>
          <w:color w:val="000000"/>
          <w:szCs w:val="24"/>
          <w:shd w:val="clear" w:color="auto" w:fill="FFFFFF"/>
        </w:rPr>
        <w:t>The saying is sure and worthy of full acceptance: that Christ Jesus came into the world to save sinners—of whom I am the foremost. </w:t>
      </w:r>
      <w:r w:rsidRPr="00F73B9A">
        <w:rPr>
          <w:rStyle w:val="text"/>
          <w:rFonts w:cs="Segoe UI"/>
          <w:b/>
          <w:bCs/>
          <w:color w:val="000000"/>
          <w:szCs w:val="24"/>
          <w:shd w:val="clear" w:color="auto" w:fill="FFFFFF"/>
          <w:vertAlign w:val="superscript"/>
        </w:rPr>
        <w:t>16 </w:t>
      </w:r>
      <w:r w:rsidRPr="00F73B9A">
        <w:rPr>
          <w:rStyle w:val="text"/>
          <w:rFonts w:cs="Segoe UI"/>
          <w:color w:val="000000"/>
          <w:szCs w:val="24"/>
          <w:shd w:val="clear" w:color="auto" w:fill="FFFFFF"/>
        </w:rPr>
        <w:t>But for that very reason I received mercy, so that in me, as the foremost, Jesus Christ might display the utmost patience as an example to those who would come to believe in him for eternal life. </w:t>
      </w:r>
      <w:r w:rsidRPr="00F73B9A">
        <w:rPr>
          <w:rStyle w:val="text"/>
          <w:rFonts w:cs="Segoe UI"/>
          <w:b/>
          <w:bCs/>
          <w:color w:val="000000"/>
          <w:szCs w:val="24"/>
          <w:shd w:val="clear" w:color="auto" w:fill="FFFFFF"/>
          <w:vertAlign w:val="superscript"/>
        </w:rPr>
        <w:t>17 </w:t>
      </w:r>
      <w:r w:rsidRPr="00F73B9A">
        <w:rPr>
          <w:rStyle w:val="text"/>
          <w:rFonts w:cs="Segoe UI"/>
          <w:color w:val="000000"/>
          <w:szCs w:val="24"/>
          <w:shd w:val="clear" w:color="auto" w:fill="FFFFFF"/>
        </w:rPr>
        <w:t>To the King of the ages, immortal, invisible</w:t>
      </w:r>
      <w:r>
        <w:rPr>
          <w:rStyle w:val="text"/>
          <w:rFonts w:cs="Segoe UI"/>
          <w:color w:val="000000"/>
          <w:szCs w:val="24"/>
          <w:shd w:val="clear" w:color="auto" w:fill="FFFFFF"/>
        </w:rPr>
        <w:t>,</w:t>
      </w:r>
      <w:r w:rsidRPr="00F73B9A">
        <w:rPr>
          <w:rStyle w:val="text"/>
          <w:rFonts w:cs="Segoe UI"/>
          <w:color w:val="000000"/>
          <w:szCs w:val="24"/>
          <w:shd w:val="clear" w:color="auto" w:fill="FFFFFF"/>
        </w:rPr>
        <w:t> the only God, be honor and glory forever and ever. Amen.</w:t>
      </w:r>
    </w:p>
    <w:p w14:paraId="0B909CD5" w14:textId="77777777" w:rsidR="00FF64FC" w:rsidRPr="00F73B9A" w:rsidRDefault="00FF64FC" w:rsidP="006D632D">
      <w:pPr>
        <w:spacing w:line="480" w:lineRule="auto"/>
        <w:rPr>
          <w:szCs w:val="24"/>
        </w:rPr>
      </w:pPr>
    </w:p>
    <w:sectPr w:rsidR="00FF64FC" w:rsidRPr="00F73B9A" w:rsidSect="00C016D5">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32D"/>
    <w:rsid w:val="00024117"/>
    <w:rsid w:val="00072465"/>
    <w:rsid w:val="000914BE"/>
    <w:rsid w:val="000B0648"/>
    <w:rsid w:val="000B6CB4"/>
    <w:rsid w:val="000F0F11"/>
    <w:rsid w:val="000F24B1"/>
    <w:rsid w:val="000F69B7"/>
    <w:rsid w:val="001403F4"/>
    <w:rsid w:val="00153D96"/>
    <w:rsid w:val="00155BF7"/>
    <w:rsid w:val="001860C8"/>
    <w:rsid w:val="0019684E"/>
    <w:rsid w:val="001A2690"/>
    <w:rsid w:val="00204471"/>
    <w:rsid w:val="002135C8"/>
    <w:rsid w:val="002202D0"/>
    <w:rsid w:val="00255134"/>
    <w:rsid w:val="00263CBB"/>
    <w:rsid w:val="00280591"/>
    <w:rsid w:val="00286779"/>
    <w:rsid w:val="002935E7"/>
    <w:rsid w:val="00310C78"/>
    <w:rsid w:val="00321CFD"/>
    <w:rsid w:val="00325832"/>
    <w:rsid w:val="00336AD3"/>
    <w:rsid w:val="003371FB"/>
    <w:rsid w:val="003774E9"/>
    <w:rsid w:val="00380602"/>
    <w:rsid w:val="003B0732"/>
    <w:rsid w:val="003C77B9"/>
    <w:rsid w:val="003D05B5"/>
    <w:rsid w:val="003D2302"/>
    <w:rsid w:val="003D41E9"/>
    <w:rsid w:val="003E512C"/>
    <w:rsid w:val="004142B1"/>
    <w:rsid w:val="00482FF7"/>
    <w:rsid w:val="004C77B6"/>
    <w:rsid w:val="004D27AA"/>
    <w:rsid w:val="004E7EBD"/>
    <w:rsid w:val="00521FB1"/>
    <w:rsid w:val="00542CE0"/>
    <w:rsid w:val="00550BE8"/>
    <w:rsid w:val="00575490"/>
    <w:rsid w:val="005F6744"/>
    <w:rsid w:val="00600A7B"/>
    <w:rsid w:val="00642F22"/>
    <w:rsid w:val="00651267"/>
    <w:rsid w:val="00675EE6"/>
    <w:rsid w:val="006808A9"/>
    <w:rsid w:val="006A37F1"/>
    <w:rsid w:val="006D632D"/>
    <w:rsid w:val="00701F17"/>
    <w:rsid w:val="00734E25"/>
    <w:rsid w:val="00744547"/>
    <w:rsid w:val="00770404"/>
    <w:rsid w:val="007975B3"/>
    <w:rsid w:val="007B48A5"/>
    <w:rsid w:val="007B6E41"/>
    <w:rsid w:val="007C4106"/>
    <w:rsid w:val="007C794E"/>
    <w:rsid w:val="00810681"/>
    <w:rsid w:val="00824FA6"/>
    <w:rsid w:val="00826BAB"/>
    <w:rsid w:val="00832A32"/>
    <w:rsid w:val="00845D3C"/>
    <w:rsid w:val="00854637"/>
    <w:rsid w:val="00864CC8"/>
    <w:rsid w:val="00880594"/>
    <w:rsid w:val="008A3E48"/>
    <w:rsid w:val="008B138D"/>
    <w:rsid w:val="00903F30"/>
    <w:rsid w:val="0091549A"/>
    <w:rsid w:val="00924DAF"/>
    <w:rsid w:val="009449CF"/>
    <w:rsid w:val="009A593B"/>
    <w:rsid w:val="009C385C"/>
    <w:rsid w:val="009D6EAB"/>
    <w:rsid w:val="009E6977"/>
    <w:rsid w:val="00A20047"/>
    <w:rsid w:val="00A53C8A"/>
    <w:rsid w:val="00AA2BAD"/>
    <w:rsid w:val="00AB43F0"/>
    <w:rsid w:val="00AB648B"/>
    <w:rsid w:val="00AC3EF1"/>
    <w:rsid w:val="00AE34E7"/>
    <w:rsid w:val="00AF1814"/>
    <w:rsid w:val="00B407C9"/>
    <w:rsid w:val="00B622E4"/>
    <w:rsid w:val="00B74199"/>
    <w:rsid w:val="00B74FF5"/>
    <w:rsid w:val="00BA147E"/>
    <w:rsid w:val="00BD5242"/>
    <w:rsid w:val="00C016D5"/>
    <w:rsid w:val="00C21815"/>
    <w:rsid w:val="00C31250"/>
    <w:rsid w:val="00C72C23"/>
    <w:rsid w:val="00C96D4E"/>
    <w:rsid w:val="00C97DCF"/>
    <w:rsid w:val="00CA7982"/>
    <w:rsid w:val="00CB75C0"/>
    <w:rsid w:val="00CC3B84"/>
    <w:rsid w:val="00CE1DCB"/>
    <w:rsid w:val="00D06FEF"/>
    <w:rsid w:val="00D94071"/>
    <w:rsid w:val="00DA2C60"/>
    <w:rsid w:val="00DC3E17"/>
    <w:rsid w:val="00DD38F8"/>
    <w:rsid w:val="00DF3588"/>
    <w:rsid w:val="00DF63C7"/>
    <w:rsid w:val="00E119A2"/>
    <w:rsid w:val="00E22B8F"/>
    <w:rsid w:val="00EA361A"/>
    <w:rsid w:val="00EC70BB"/>
    <w:rsid w:val="00EF44E3"/>
    <w:rsid w:val="00F2393F"/>
    <w:rsid w:val="00F4213E"/>
    <w:rsid w:val="00F57F49"/>
    <w:rsid w:val="00F73B9A"/>
    <w:rsid w:val="00F85B76"/>
    <w:rsid w:val="00F91664"/>
    <w:rsid w:val="00FA0806"/>
    <w:rsid w:val="00FD06D7"/>
    <w:rsid w:val="00FD76E1"/>
    <w:rsid w:val="00FF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0CFCF"/>
  <w15:chartTrackingRefBased/>
  <w15:docId w15:val="{2095B31A-7DE5-4FCE-B29D-B07C88D6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F73B9A"/>
  </w:style>
  <w:style w:type="character" w:styleId="Hyperlink">
    <w:name w:val="Hyperlink"/>
    <w:basedOn w:val="DefaultParagraphFont"/>
    <w:uiPriority w:val="99"/>
    <w:semiHidden/>
    <w:unhideWhenUsed/>
    <w:rsid w:val="00F73B9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2456">
      <w:bodyDiv w:val="1"/>
      <w:marLeft w:val="0"/>
      <w:marRight w:val="0"/>
      <w:marTop w:val="0"/>
      <w:marBottom w:val="0"/>
      <w:divBdr>
        <w:top w:val="none" w:sz="0" w:space="0" w:color="auto"/>
        <w:left w:val="none" w:sz="0" w:space="0" w:color="auto"/>
        <w:bottom w:val="none" w:sz="0" w:space="0" w:color="auto"/>
        <w:right w:val="none" w:sz="0" w:space="0" w:color="auto"/>
      </w:divBdr>
      <w:divsChild>
        <w:div w:id="1378821950">
          <w:marLeft w:val="0"/>
          <w:marRight w:val="0"/>
          <w:marTop w:val="0"/>
          <w:marBottom w:val="0"/>
          <w:divBdr>
            <w:top w:val="none" w:sz="0" w:space="0" w:color="auto"/>
            <w:left w:val="none" w:sz="0" w:space="0" w:color="auto"/>
            <w:bottom w:val="none" w:sz="0" w:space="0" w:color="auto"/>
            <w:right w:val="none" w:sz="0" w:space="0" w:color="auto"/>
          </w:divBdr>
        </w:div>
      </w:divsChild>
    </w:div>
    <w:div w:id="173689072">
      <w:bodyDiv w:val="1"/>
      <w:marLeft w:val="0"/>
      <w:marRight w:val="0"/>
      <w:marTop w:val="0"/>
      <w:marBottom w:val="0"/>
      <w:divBdr>
        <w:top w:val="none" w:sz="0" w:space="0" w:color="auto"/>
        <w:left w:val="none" w:sz="0" w:space="0" w:color="auto"/>
        <w:bottom w:val="none" w:sz="0" w:space="0" w:color="auto"/>
        <w:right w:val="none" w:sz="0" w:space="0" w:color="auto"/>
      </w:divBdr>
      <w:divsChild>
        <w:div w:id="196049492">
          <w:marLeft w:val="0"/>
          <w:marRight w:val="0"/>
          <w:marTop w:val="0"/>
          <w:marBottom w:val="0"/>
          <w:divBdr>
            <w:top w:val="none" w:sz="0" w:space="0" w:color="auto"/>
            <w:left w:val="none" w:sz="0" w:space="0" w:color="auto"/>
            <w:bottom w:val="none" w:sz="0" w:space="0" w:color="auto"/>
            <w:right w:val="none" w:sz="0" w:space="0" w:color="auto"/>
          </w:divBdr>
        </w:div>
      </w:divsChild>
    </w:div>
    <w:div w:id="283927355">
      <w:bodyDiv w:val="1"/>
      <w:marLeft w:val="0"/>
      <w:marRight w:val="0"/>
      <w:marTop w:val="0"/>
      <w:marBottom w:val="0"/>
      <w:divBdr>
        <w:top w:val="none" w:sz="0" w:space="0" w:color="auto"/>
        <w:left w:val="none" w:sz="0" w:space="0" w:color="auto"/>
        <w:bottom w:val="none" w:sz="0" w:space="0" w:color="auto"/>
        <w:right w:val="none" w:sz="0" w:space="0" w:color="auto"/>
      </w:divBdr>
    </w:div>
    <w:div w:id="748842951">
      <w:bodyDiv w:val="1"/>
      <w:marLeft w:val="0"/>
      <w:marRight w:val="0"/>
      <w:marTop w:val="0"/>
      <w:marBottom w:val="0"/>
      <w:divBdr>
        <w:top w:val="none" w:sz="0" w:space="0" w:color="auto"/>
        <w:left w:val="none" w:sz="0" w:space="0" w:color="auto"/>
        <w:bottom w:val="none" w:sz="0" w:space="0" w:color="auto"/>
        <w:right w:val="none" w:sz="0" w:space="0" w:color="auto"/>
      </w:divBdr>
    </w:div>
    <w:div w:id="1033456777">
      <w:bodyDiv w:val="1"/>
      <w:marLeft w:val="0"/>
      <w:marRight w:val="0"/>
      <w:marTop w:val="0"/>
      <w:marBottom w:val="0"/>
      <w:divBdr>
        <w:top w:val="none" w:sz="0" w:space="0" w:color="auto"/>
        <w:left w:val="none" w:sz="0" w:space="0" w:color="auto"/>
        <w:bottom w:val="none" w:sz="0" w:space="0" w:color="auto"/>
        <w:right w:val="none" w:sz="0" w:space="0" w:color="auto"/>
      </w:divBdr>
    </w:div>
    <w:div w:id="1144346584">
      <w:bodyDiv w:val="1"/>
      <w:marLeft w:val="0"/>
      <w:marRight w:val="0"/>
      <w:marTop w:val="0"/>
      <w:marBottom w:val="0"/>
      <w:divBdr>
        <w:top w:val="none" w:sz="0" w:space="0" w:color="auto"/>
        <w:left w:val="none" w:sz="0" w:space="0" w:color="auto"/>
        <w:bottom w:val="none" w:sz="0" w:space="0" w:color="auto"/>
        <w:right w:val="none" w:sz="0" w:space="0" w:color="auto"/>
      </w:divBdr>
    </w:div>
    <w:div w:id="1282808731">
      <w:bodyDiv w:val="1"/>
      <w:marLeft w:val="0"/>
      <w:marRight w:val="0"/>
      <w:marTop w:val="0"/>
      <w:marBottom w:val="0"/>
      <w:divBdr>
        <w:top w:val="none" w:sz="0" w:space="0" w:color="auto"/>
        <w:left w:val="none" w:sz="0" w:space="0" w:color="auto"/>
        <w:bottom w:val="none" w:sz="0" w:space="0" w:color="auto"/>
        <w:right w:val="none" w:sz="0" w:space="0" w:color="auto"/>
      </w:divBdr>
    </w:div>
    <w:div w:id="1311514763">
      <w:bodyDiv w:val="1"/>
      <w:marLeft w:val="0"/>
      <w:marRight w:val="0"/>
      <w:marTop w:val="0"/>
      <w:marBottom w:val="0"/>
      <w:divBdr>
        <w:top w:val="none" w:sz="0" w:space="0" w:color="auto"/>
        <w:left w:val="none" w:sz="0" w:space="0" w:color="auto"/>
        <w:bottom w:val="none" w:sz="0" w:space="0" w:color="auto"/>
        <w:right w:val="none" w:sz="0" w:space="0" w:color="auto"/>
      </w:divBdr>
    </w:div>
    <w:div w:id="2112964646">
      <w:bodyDiv w:val="1"/>
      <w:marLeft w:val="0"/>
      <w:marRight w:val="0"/>
      <w:marTop w:val="0"/>
      <w:marBottom w:val="0"/>
      <w:divBdr>
        <w:top w:val="none" w:sz="0" w:space="0" w:color="auto"/>
        <w:left w:val="none" w:sz="0" w:space="0" w:color="auto"/>
        <w:bottom w:val="none" w:sz="0" w:space="0" w:color="auto"/>
        <w:right w:val="none" w:sz="0" w:space="0" w:color="auto"/>
      </w:divBdr>
    </w:div>
    <w:div w:id="213879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Holt</dc:creator>
  <cp:keywords/>
  <dc:description/>
  <cp:lastModifiedBy>Robin Michel</cp:lastModifiedBy>
  <cp:revision>2</cp:revision>
  <cp:lastPrinted>2025-09-11T16:23:00Z</cp:lastPrinted>
  <dcterms:created xsi:type="dcterms:W3CDTF">2025-09-13T01:32:00Z</dcterms:created>
  <dcterms:modified xsi:type="dcterms:W3CDTF">2025-09-13T01:32:00Z</dcterms:modified>
</cp:coreProperties>
</file>