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27DFB" w14:textId="41B7D187" w:rsidR="00084FC8" w:rsidRDefault="006A37F1" w:rsidP="00084FC8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Sunday</w:t>
      </w:r>
      <w:r w:rsidR="00890518">
        <w:rPr>
          <w:rFonts w:ascii="Monotype Corsiva" w:hAnsi="Monotype Corsiva"/>
          <w:b/>
          <w:bCs/>
          <w:sz w:val="36"/>
          <w:szCs w:val="36"/>
        </w:rPr>
        <w:t>, August 24, 2025</w:t>
      </w:r>
    </w:p>
    <w:p w14:paraId="6ADD07CD" w14:textId="77777777" w:rsidR="00084FC8" w:rsidRPr="007F494A" w:rsidRDefault="00084FC8" w:rsidP="00084FC8">
      <w:pPr>
        <w:spacing w:line="360" w:lineRule="auto"/>
        <w:jc w:val="center"/>
        <w:rPr>
          <w:rFonts w:ascii="Monotype Corsiva" w:hAnsi="Monotype Corsiva"/>
          <w:b/>
          <w:bCs/>
          <w:sz w:val="16"/>
          <w:szCs w:val="16"/>
        </w:rPr>
      </w:pPr>
    </w:p>
    <w:p w14:paraId="5E644E16" w14:textId="43EE093A" w:rsidR="00734E25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0761FE">
        <w:t>“Praise Him! Praise Him!” #43</w:t>
      </w:r>
    </w:p>
    <w:p w14:paraId="2B82E9CD" w14:textId="1F9DDD4F" w:rsidR="00AE34E7" w:rsidRDefault="00AE34E7" w:rsidP="00AE34E7">
      <w:pPr>
        <w:spacing w:line="480" w:lineRule="auto"/>
      </w:pPr>
      <w:r>
        <w:t>Welcome &amp; Announcements</w:t>
      </w:r>
      <w:r w:rsidR="00723E40">
        <w:t xml:space="preserve"> – Peg Lewis</w:t>
      </w:r>
      <w:r w:rsidR="006808A9">
        <w:t xml:space="preserve"> </w:t>
      </w:r>
    </w:p>
    <w:p w14:paraId="1271A686" w14:textId="66BA5669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AD0E76">
        <w:t>“Pescador de Hombres” (Lord, You Have Come) – Les Marsh</w:t>
      </w:r>
    </w:p>
    <w:p w14:paraId="7BC06BA6" w14:textId="23FDC572" w:rsidR="00C96D4E" w:rsidRDefault="006D632D" w:rsidP="000C75E4">
      <w:pPr>
        <w:spacing w:line="360" w:lineRule="auto"/>
      </w:pPr>
      <w:r w:rsidRPr="006D632D">
        <w:t xml:space="preserve">Invitation to Worship: </w:t>
      </w:r>
    </w:p>
    <w:p w14:paraId="0DF7A2CC" w14:textId="77777777" w:rsidR="00396382" w:rsidRPr="00396382" w:rsidRDefault="00396382" w:rsidP="00396382">
      <w:pPr>
        <w:rPr>
          <w:b/>
          <w:bCs/>
          <w:i/>
        </w:rPr>
      </w:pPr>
      <w:r w:rsidRPr="00396382">
        <w:rPr>
          <w:iCs/>
        </w:rPr>
        <w:t>We come to worship God, who has made us and knows us;</w:t>
      </w:r>
      <w:r w:rsidRPr="00396382">
        <w:rPr>
          <w:iCs/>
        </w:rPr>
        <w:br/>
      </w:r>
      <w:r w:rsidRPr="00396382">
        <w:rPr>
          <w:b/>
          <w:bCs/>
          <w:iCs/>
        </w:rPr>
        <w:t>We come to celebrate God's presence among us!</w:t>
      </w:r>
      <w:r w:rsidRPr="00396382">
        <w:rPr>
          <w:b/>
          <w:bCs/>
          <w:iCs/>
        </w:rPr>
        <w:br/>
      </w:r>
      <w:r w:rsidRPr="00396382">
        <w:rPr>
          <w:iCs/>
        </w:rPr>
        <w:t>We come to follow Jesus, who leads us to new life;</w:t>
      </w:r>
      <w:r w:rsidRPr="00396382">
        <w:rPr>
          <w:iCs/>
        </w:rPr>
        <w:br/>
      </w:r>
      <w:r w:rsidRPr="00396382">
        <w:rPr>
          <w:b/>
          <w:bCs/>
          <w:iCs/>
        </w:rPr>
        <w:t>We come with joy, knowing in Christ we have eternal life!</w:t>
      </w:r>
      <w:r w:rsidRPr="00396382">
        <w:rPr>
          <w:b/>
          <w:bCs/>
          <w:iCs/>
        </w:rPr>
        <w:br/>
      </w:r>
      <w:r w:rsidRPr="00396382">
        <w:rPr>
          <w:iCs/>
        </w:rPr>
        <w:t>We come to listen to the Holy Spirit, who calls us forth;</w:t>
      </w:r>
      <w:r w:rsidRPr="00396382">
        <w:rPr>
          <w:iCs/>
        </w:rPr>
        <w:br/>
      </w:r>
      <w:r w:rsidRPr="00396382">
        <w:rPr>
          <w:b/>
          <w:bCs/>
          <w:i/>
        </w:rPr>
        <w:t>All: May we enter this worship knowing the Spirit is alive</w:t>
      </w:r>
      <w:r w:rsidRPr="00396382">
        <w:rPr>
          <w:i/>
        </w:rPr>
        <w:t xml:space="preserve"> </w:t>
      </w:r>
      <w:r w:rsidRPr="00396382">
        <w:rPr>
          <w:b/>
          <w:bCs/>
          <w:i/>
        </w:rPr>
        <w:t>among us! Amen!</w:t>
      </w:r>
    </w:p>
    <w:p w14:paraId="2F3647F3" w14:textId="77777777" w:rsidR="007B6E41" w:rsidRPr="007B6E41" w:rsidRDefault="007B6E41" w:rsidP="007B6E41">
      <w:pPr>
        <w:rPr>
          <w:b/>
          <w:i/>
          <w:iCs/>
        </w:rPr>
      </w:pPr>
    </w:p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79726671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3414FE">
        <w:t xml:space="preserve">Jeremiah </w:t>
      </w:r>
      <w:r w:rsidR="00BA6989">
        <w:t>1:4-10 – Ethel Graham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0FA87CF0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854637">
        <w:t xml:space="preserve"> </w:t>
      </w:r>
      <w:r w:rsidR="00AD0E76">
        <w:t>“You Are My God” – Bell Ensemble</w:t>
      </w:r>
    </w:p>
    <w:p w14:paraId="12BCD357" w14:textId="729B6E3E" w:rsidR="006D632D" w:rsidRDefault="006D632D" w:rsidP="006D632D">
      <w:pPr>
        <w:spacing w:line="480" w:lineRule="auto"/>
      </w:pPr>
      <w:r>
        <w:t xml:space="preserve">Scripture: </w:t>
      </w:r>
      <w:r w:rsidR="00765513">
        <w:t>Hebrews</w:t>
      </w:r>
      <w:r w:rsidR="00F80A5C">
        <w:t xml:space="preserve"> 12:18-29</w:t>
      </w:r>
    </w:p>
    <w:p w14:paraId="5E036D6C" w14:textId="6FD6E42E" w:rsidR="00F2393F" w:rsidRDefault="006D632D" w:rsidP="006D632D">
      <w:pPr>
        <w:spacing w:line="480" w:lineRule="auto"/>
      </w:pPr>
      <w:r>
        <w:t xml:space="preserve">Sermon: </w:t>
      </w:r>
      <w:r w:rsidR="008F28C1">
        <w:t>“</w:t>
      </w:r>
      <w:r w:rsidR="00EF69E3">
        <w:t>Let Us Give Thanks</w:t>
      </w:r>
      <w:r w:rsidR="008F28C1">
        <w:t>”</w:t>
      </w:r>
    </w:p>
    <w:p w14:paraId="5BC21997" w14:textId="5EBEE053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8778E4">
        <w:t>“O, How He Loves You and Me” #</w:t>
      </w:r>
      <w:r w:rsidR="00376B9A">
        <w:t>523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1FE098C5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376B9A">
        <w:t>“Jesus Loves Even Me” #456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42916C4F" w14:textId="555950E0" w:rsidR="00CB75C0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8778E4">
        <w:t>“All the Ends of the Earth” – Les Marsh</w:t>
      </w:r>
    </w:p>
    <w:p w14:paraId="1716FB2E" w14:textId="77777777" w:rsidR="003C77B9" w:rsidRDefault="003C77B9" w:rsidP="006D632D">
      <w:pPr>
        <w:spacing w:line="480" w:lineRule="auto"/>
      </w:pPr>
    </w:p>
    <w:p w14:paraId="29EBD99F" w14:textId="64A1C712" w:rsidR="00DD38F8" w:rsidRPr="00CA7982" w:rsidRDefault="00255134" w:rsidP="00CA7982">
      <w:pPr>
        <w:spacing w:line="480" w:lineRule="auto"/>
        <w:jc w:val="center"/>
      </w:pPr>
      <w:r>
        <w:t xml:space="preserve">* </w:t>
      </w:r>
      <w:r w:rsidR="004D27AA">
        <w:t>If you</w:t>
      </w:r>
      <w:r>
        <w:t xml:space="preserve"> are able, please stand</w:t>
      </w:r>
    </w:p>
    <w:p w14:paraId="51DC55E4" w14:textId="77777777" w:rsidR="00CA7982" w:rsidRDefault="00CA7982" w:rsidP="00DD38F8">
      <w:pPr>
        <w:jc w:val="center"/>
        <w:rPr>
          <w:i/>
          <w:iCs/>
        </w:rPr>
      </w:pPr>
    </w:p>
    <w:p w14:paraId="4EA0CF52" w14:textId="6B4E600D" w:rsidR="00A5225E" w:rsidRPr="007744C1" w:rsidRDefault="007744C1" w:rsidP="007744C1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>
        <w:rPr>
          <w:rFonts w:eastAsia="Times New Roman" w:cs="Times New Roman"/>
          <w:b/>
          <w:bCs/>
          <w:color w:val="880000"/>
          <w:sz w:val="29"/>
          <w:szCs w:val="29"/>
        </w:rPr>
        <w:lastRenderedPageBreak/>
        <w:t>Jeremiah 1:4-10</w:t>
      </w:r>
    </w:p>
    <w:p w14:paraId="1BA194F5" w14:textId="77777777" w:rsidR="002A6329" w:rsidRPr="002A6329" w:rsidRDefault="002A6329" w:rsidP="002A6329">
      <w:pPr>
        <w:shd w:val="clear" w:color="auto" w:fill="FFFFFF"/>
        <w:spacing w:before="100" w:beforeAutospacing="1" w:after="100" w:afterAutospacing="1"/>
        <w:rPr>
          <w:rFonts w:eastAsia="Times New Roman" w:cs="Segoe UI"/>
          <w:color w:val="000000"/>
          <w:szCs w:val="24"/>
        </w:rPr>
      </w:pPr>
      <w:r w:rsidRPr="002A6329">
        <w:rPr>
          <w:rFonts w:eastAsia="Times New Roman" w:cs="Segoe UI"/>
          <w:b/>
          <w:bCs/>
          <w:color w:val="000000"/>
          <w:szCs w:val="24"/>
          <w:vertAlign w:val="superscript"/>
        </w:rPr>
        <w:t>4 </w:t>
      </w:r>
      <w:r w:rsidRPr="002A6329">
        <w:rPr>
          <w:rFonts w:eastAsia="Times New Roman" w:cs="Segoe UI"/>
          <w:color w:val="000000"/>
          <w:szCs w:val="24"/>
        </w:rPr>
        <w:t>Now the word of the </w:t>
      </w:r>
      <w:r w:rsidRPr="002A6329">
        <w:rPr>
          <w:rFonts w:eastAsia="Times New Roman" w:cs="Segoe UI"/>
          <w:smallCaps/>
          <w:color w:val="000000"/>
          <w:szCs w:val="24"/>
        </w:rPr>
        <w:t>Lord</w:t>
      </w:r>
      <w:r w:rsidRPr="002A6329">
        <w:rPr>
          <w:rFonts w:eastAsia="Times New Roman" w:cs="Segoe UI"/>
          <w:color w:val="000000"/>
          <w:szCs w:val="24"/>
        </w:rPr>
        <w:t> came to me saying,</w:t>
      </w:r>
    </w:p>
    <w:p w14:paraId="20DC28F0" w14:textId="77777777" w:rsidR="002A6329" w:rsidRPr="002A6329" w:rsidRDefault="002A6329" w:rsidP="002A6329">
      <w:pPr>
        <w:shd w:val="clear" w:color="auto" w:fill="FFFFFF"/>
        <w:rPr>
          <w:rFonts w:eastAsia="Times New Roman" w:cs="Segoe UI"/>
          <w:color w:val="000000"/>
          <w:szCs w:val="24"/>
        </w:rPr>
      </w:pPr>
      <w:r w:rsidRPr="002A6329">
        <w:rPr>
          <w:rFonts w:eastAsia="Times New Roman" w:cs="Segoe UI"/>
          <w:b/>
          <w:bCs/>
          <w:color w:val="000000"/>
          <w:szCs w:val="24"/>
          <w:vertAlign w:val="superscript"/>
        </w:rPr>
        <w:t>5 </w:t>
      </w:r>
      <w:r w:rsidRPr="002A6329">
        <w:rPr>
          <w:rFonts w:eastAsia="Times New Roman" w:cs="Segoe UI"/>
          <w:color w:val="000000"/>
          <w:szCs w:val="24"/>
        </w:rPr>
        <w:t>“Before I formed you in the womb I knew you,</w:t>
      </w:r>
      <w:r w:rsidRPr="002A6329">
        <w:rPr>
          <w:rFonts w:eastAsia="Times New Roman" w:cs="Segoe UI"/>
          <w:color w:val="000000"/>
          <w:szCs w:val="24"/>
        </w:rPr>
        <w:br/>
        <w:t xml:space="preserve">and before you were </w:t>
      </w:r>
      <w:proofErr w:type="gramStart"/>
      <w:r w:rsidRPr="002A6329">
        <w:rPr>
          <w:rFonts w:eastAsia="Times New Roman" w:cs="Segoe UI"/>
          <w:color w:val="000000"/>
          <w:szCs w:val="24"/>
        </w:rPr>
        <w:t>born</w:t>
      </w:r>
      <w:proofErr w:type="gramEnd"/>
      <w:r w:rsidRPr="002A6329">
        <w:rPr>
          <w:rFonts w:eastAsia="Times New Roman" w:cs="Segoe UI"/>
          <w:color w:val="000000"/>
          <w:szCs w:val="24"/>
        </w:rPr>
        <w:t xml:space="preserve"> I consecrated you;</w:t>
      </w:r>
      <w:r w:rsidRPr="002A6329">
        <w:rPr>
          <w:rFonts w:eastAsia="Times New Roman" w:cs="Segoe UI"/>
          <w:color w:val="000000"/>
          <w:szCs w:val="24"/>
        </w:rPr>
        <w:br/>
        <w:t>I appointed you a prophet to the nations.”</w:t>
      </w:r>
    </w:p>
    <w:p w14:paraId="391B3FED" w14:textId="77777777" w:rsidR="002A6329" w:rsidRPr="002A6329" w:rsidRDefault="002A6329" w:rsidP="002A6329">
      <w:pPr>
        <w:shd w:val="clear" w:color="auto" w:fill="FFFFFF"/>
        <w:spacing w:before="240" w:after="100" w:afterAutospacing="1"/>
        <w:rPr>
          <w:rFonts w:eastAsia="Times New Roman" w:cs="Segoe UI"/>
          <w:color w:val="000000"/>
          <w:szCs w:val="24"/>
        </w:rPr>
      </w:pPr>
      <w:r w:rsidRPr="002A6329">
        <w:rPr>
          <w:rFonts w:eastAsia="Times New Roman" w:cs="Segoe UI"/>
          <w:b/>
          <w:bCs/>
          <w:color w:val="000000"/>
          <w:szCs w:val="24"/>
          <w:vertAlign w:val="superscript"/>
        </w:rPr>
        <w:t>6 </w:t>
      </w:r>
      <w:r w:rsidRPr="002A6329">
        <w:rPr>
          <w:rFonts w:eastAsia="Times New Roman" w:cs="Segoe UI"/>
          <w:color w:val="000000"/>
          <w:szCs w:val="24"/>
        </w:rPr>
        <w:t>Then I said, “Ah, Lord </w:t>
      </w:r>
      <w:r w:rsidRPr="002A6329">
        <w:rPr>
          <w:rFonts w:eastAsia="Times New Roman" w:cs="Segoe UI"/>
          <w:smallCaps/>
          <w:color w:val="000000"/>
          <w:szCs w:val="24"/>
        </w:rPr>
        <w:t>God</w:t>
      </w:r>
      <w:r w:rsidRPr="002A6329">
        <w:rPr>
          <w:rFonts w:eastAsia="Times New Roman" w:cs="Segoe UI"/>
          <w:color w:val="000000"/>
          <w:szCs w:val="24"/>
        </w:rPr>
        <w:t>! Truly I do not know how to speak, for I am only a boy.” </w:t>
      </w:r>
      <w:r w:rsidRPr="002A6329">
        <w:rPr>
          <w:rFonts w:eastAsia="Times New Roman" w:cs="Segoe UI"/>
          <w:b/>
          <w:bCs/>
          <w:color w:val="000000"/>
          <w:szCs w:val="24"/>
          <w:vertAlign w:val="superscript"/>
        </w:rPr>
        <w:t>7 </w:t>
      </w:r>
      <w:r w:rsidRPr="002A6329">
        <w:rPr>
          <w:rFonts w:eastAsia="Times New Roman" w:cs="Segoe UI"/>
          <w:color w:val="000000"/>
          <w:szCs w:val="24"/>
        </w:rPr>
        <w:t>But the </w:t>
      </w:r>
      <w:r w:rsidRPr="002A6329">
        <w:rPr>
          <w:rFonts w:eastAsia="Times New Roman" w:cs="Segoe UI"/>
          <w:smallCaps/>
          <w:color w:val="000000"/>
          <w:szCs w:val="24"/>
        </w:rPr>
        <w:t>Lord</w:t>
      </w:r>
      <w:r w:rsidRPr="002A6329">
        <w:rPr>
          <w:rFonts w:eastAsia="Times New Roman" w:cs="Segoe UI"/>
          <w:color w:val="000000"/>
          <w:szCs w:val="24"/>
        </w:rPr>
        <w:t> said to me,</w:t>
      </w:r>
    </w:p>
    <w:p w14:paraId="65703E89" w14:textId="77777777" w:rsidR="002A6329" w:rsidRPr="002A6329" w:rsidRDefault="002A6329" w:rsidP="002A6329">
      <w:pPr>
        <w:shd w:val="clear" w:color="auto" w:fill="FFFFFF"/>
        <w:rPr>
          <w:rFonts w:eastAsia="Times New Roman" w:cs="Segoe UI"/>
          <w:color w:val="000000"/>
          <w:szCs w:val="24"/>
        </w:rPr>
      </w:pPr>
      <w:r w:rsidRPr="002A6329">
        <w:rPr>
          <w:rFonts w:eastAsia="Times New Roman" w:cs="Segoe UI"/>
          <w:color w:val="000000"/>
          <w:szCs w:val="24"/>
        </w:rPr>
        <w:t>“Do not say, ‘I am only a boy,’</w:t>
      </w:r>
      <w:r w:rsidRPr="002A6329">
        <w:rPr>
          <w:rFonts w:eastAsia="Times New Roman" w:cs="Segoe UI"/>
          <w:color w:val="000000"/>
          <w:szCs w:val="24"/>
        </w:rPr>
        <w:br/>
        <w:t>for you shall go to all to whom I send you,</w:t>
      </w:r>
      <w:r w:rsidRPr="002A6329">
        <w:rPr>
          <w:rFonts w:eastAsia="Times New Roman" w:cs="Segoe UI"/>
          <w:color w:val="000000"/>
          <w:szCs w:val="24"/>
        </w:rPr>
        <w:br/>
        <w:t>and you shall speak whatever I command you.</w:t>
      </w:r>
      <w:r w:rsidRPr="002A6329">
        <w:rPr>
          <w:rFonts w:eastAsia="Times New Roman" w:cs="Segoe UI"/>
          <w:color w:val="000000"/>
          <w:szCs w:val="24"/>
        </w:rPr>
        <w:br/>
      </w:r>
      <w:r w:rsidRPr="002A6329">
        <w:rPr>
          <w:rFonts w:eastAsia="Times New Roman" w:cs="Segoe UI"/>
          <w:b/>
          <w:bCs/>
          <w:color w:val="000000"/>
          <w:szCs w:val="24"/>
          <w:vertAlign w:val="superscript"/>
        </w:rPr>
        <w:t>8 </w:t>
      </w:r>
      <w:r w:rsidRPr="002A6329">
        <w:rPr>
          <w:rFonts w:eastAsia="Times New Roman" w:cs="Segoe UI"/>
          <w:color w:val="000000"/>
          <w:szCs w:val="24"/>
        </w:rPr>
        <w:t>Do not be afraid of them,</w:t>
      </w:r>
      <w:r w:rsidRPr="002A6329">
        <w:rPr>
          <w:rFonts w:eastAsia="Times New Roman" w:cs="Segoe UI"/>
          <w:color w:val="000000"/>
          <w:szCs w:val="24"/>
        </w:rPr>
        <w:br/>
        <w:t>for I am with you to deliver you,</w:t>
      </w:r>
      <w:r w:rsidRPr="002A6329">
        <w:rPr>
          <w:rFonts w:eastAsia="Times New Roman" w:cs="Segoe UI"/>
          <w:color w:val="000000"/>
          <w:szCs w:val="24"/>
        </w:rPr>
        <w:br/>
        <w:t>            says the </w:t>
      </w:r>
      <w:r w:rsidRPr="002A6329">
        <w:rPr>
          <w:rFonts w:eastAsia="Times New Roman" w:cs="Segoe UI"/>
          <w:smallCaps/>
          <w:color w:val="000000"/>
          <w:szCs w:val="24"/>
        </w:rPr>
        <w:t>Lord</w:t>
      </w:r>
      <w:r w:rsidRPr="002A6329">
        <w:rPr>
          <w:rFonts w:eastAsia="Times New Roman" w:cs="Segoe UI"/>
          <w:color w:val="000000"/>
          <w:szCs w:val="24"/>
        </w:rPr>
        <w:t>.”</w:t>
      </w:r>
    </w:p>
    <w:p w14:paraId="1E1C0D00" w14:textId="77777777" w:rsidR="002A6329" w:rsidRPr="002A6329" w:rsidRDefault="002A6329" w:rsidP="002A6329">
      <w:pPr>
        <w:shd w:val="clear" w:color="auto" w:fill="FFFFFF"/>
        <w:spacing w:before="240" w:after="100" w:afterAutospacing="1"/>
        <w:rPr>
          <w:rFonts w:eastAsia="Times New Roman" w:cs="Segoe UI"/>
          <w:color w:val="000000"/>
          <w:szCs w:val="24"/>
        </w:rPr>
      </w:pPr>
      <w:r w:rsidRPr="002A6329">
        <w:rPr>
          <w:rFonts w:eastAsia="Times New Roman" w:cs="Segoe UI"/>
          <w:b/>
          <w:bCs/>
          <w:color w:val="000000"/>
          <w:szCs w:val="24"/>
          <w:vertAlign w:val="superscript"/>
        </w:rPr>
        <w:t>9 </w:t>
      </w:r>
      <w:r w:rsidRPr="002A6329">
        <w:rPr>
          <w:rFonts w:eastAsia="Times New Roman" w:cs="Segoe UI"/>
          <w:color w:val="000000"/>
          <w:szCs w:val="24"/>
        </w:rPr>
        <w:t>Then the </w:t>
      </w:r>
      <w:r w:rsidRPr="002A6329">
        <w:rPr>
          <w:rFonts w:eastAsia="Times New Roman" w:cs="Segoe UI"/>
          <w:smallCaps/>
          <w:color w:val="000000"/>
          <w:szCs w:val="24"/>
        </w:rPr>
        <w:t>Lord</w:t>
      </w:r>
      <w:r w:rsidRPr="002A6329">
        <w:rPr>
          <w:rFonts w:eastAsia="Times New Roman" w:cs="Segoe UI"/>
          <w:color w:val="000000"/>
          <w:szCs w:val="24"/>
        </w:rPr>
        <w:t> put out his hand and touched my mouth, and the </w:t>
      </w:r>
      <w:r w:rsidRPr="002A6329">
        <w:rPr>
          <w:rFonts w:eastAsia="Times New Roman" w:cs="Segoe UI"/>
          <w:smallCaps/>
          <w:color w:val="000000"/>
          <w:szCs w:val="24"/>
        </w:rPr>
        <w:t>Lord</w:t>
      </w:r>
      <w:r w:rsidRPr="002A6329">
        <w:rPr>
          <w:rFonts w:eastAsia="Times New Roman" w:cs="Segoe UI"/>
          <w:color w:val="000000"/>
          <w:szCs w:val="24"/>
        </w:rPr>
        <w:t> said to me,</w:t>
      </w:r>
    </w:p>
    <w:p w14:paraId="352B7CD0" w14:textId="77777777" w:rsidR="002A6329" w:rsidRPr="002A6329" w:rsidRDefault="002A6329" w:rsidP="002A6329">
      <w:pPr>
        <w:shd w:val="clear" w:color="auto" w:fill="FFFFFF"/>
        <w:rPr>
          <w:rFonts w:eastAsia="Times New Roman" w:cs="Segoe UI"/>
          <w:color w:val="000000"/>
          <w:szCs w:val="24"/>
        </w:rPr>
      </w:pPr>
      <w:r w:rsidRPr="002A6329">
        <w:rPr>
          <w:rFonts w:eastAsia="Times New Roman" w:cs="Segoe UI"/>
          <w:color w:val="000000"/>
          <w:szCs w:val="24"/>
        </w:rPr>
        <w:t>“Now I have put my words in your mouth.</w:t>
      </w:r>
      <w:r w:rsidRPr="002A6329">
        <w:rPr>
          <w:rFonts w:eastAsia="Times New Roman" w:cs="Segoe UI"/>
          <w:color w:val="000000"/>
          <w:szCs w:val="24"/>
        </w:rPr>
        <w:br/>
      </w:r>
      <w:r w:rsidRPr="002A6329">
        <w:rPr>
          <w:rFonts w:eastAsia="Times New Roman" w:cs="Segoe UI"/>
          <w:b/>
          <w:bCs/>
          <w:color w:val="000000"/>
          <w:szCs w:val="24"/>
          <w:vertAlign w:val="superscript"/>
        </w:rPr>
        <w:t>10 </w:t>
      </w:r>
      <w:r w:rsidRPr="002A6329">
        <w:rPr>
          <w:rFonts w:eastAsia="Times New Roman" w:cs="Segoe UI"/>
          <w:color w:val="000000"/>
          <w:szCs w:val="24"/>
        </w:rPr>
        <w:t>See, today I appoint you over nations and over kingdoms,</w:t>
      </w:r>
      <w:r w:rsidRPr="002A6329">
        <w:rPr>
          <w:rFonts w:eastAsia="Times New Roman" w:cs="Segoe UI"/>
          <w:color w:val="000000"/>
          <w:szCs w:val="24"/>
        </w:rPr>
        <w:br/>
        <w:t>to pluck up and to pull down,</w:t>
      </w:r>
      <w:r w:rsidRPr="002A6329">
        <w:rPr>
          <w:rFonts w:eastAsia="Times New Roman" w:cs="Segoe UI"/>
          <w:color w:val="000000"/>
          <w:szCs w:val="24"/>
        </w:rPr>
        <w:br/>
        <w:t>to destroy and to overthrow,</w:t>
      </w:r>
      <w:r w:rsidRPr="002A6329">
        <w:rPr>
          <w:rFonts w:eastAsia="Times New Roman" w:cs="Segoe UI"/>
          <w:color w:val="000000"/>
          <w:szCs w:val="24"/>
        </w:rPr>
        <w:br/>
        <w:t>to build and to plant.”</w:t>
      </w:r>
    </w:p>
    <w:p w14:paraId="0B909CD5" w14:textId="605FF9CC" w:rsidR="00FF64FC" w:rsidRPr="002A6329" w:rsidRDefault="002A6329" w:rsidP="002A6329">
      <w:pPr>
        <w:spacing w:line="480" w:lineRule="auto"/>
      </w:pPr>
      <w:hyperlink r:id="rId4" w:tooltip="View Full Chapter" w:history="1">
        <w:r w:rsidRPr="002A6329">
          <w:rPr>
            <w:rFonts w:eastAsia="Times New Roman" w:cs="Segoe UI"/>
            <w:color w:val="4A4A4A"/>
            <w:szCs w:val="24"/>
            <w:u w:val="single"/>
            <w:shd w:val="clear" w:color="auto" w:fill="FFFFFF"/>
          </w:rPr>
          <w:br/>
        </w:r>
      </w:hyperlink>
      <w:hyperlink r:id="rId5" w:tooltip="View Full Chapter" w:history="1">
        <w:r w:rsidR="00EE7740" w:rsidRPr="002A6329">
          <w:rPr>
            <w:rFonts w:eastAsia="Times New Roman" w:cs="Segoe UI"/>
            <w:color w:val="4A4A4A"/>
            <w:szCs w:val="24"/>
            <w:u w:val="single"/>
            <w:shd w:val="clear" w:color="auto" w:fill="FFFFFF"/>
          </w:rPr>
          <w:br/>
        </w:r>
      </w:hyperlink>
    </w:p>
    <w:sectPr w:rsidR="00FF64FC" w:rsidRPr="002A6329" w:rsidSect="00C016D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72465"/>
    <w:rsid w:val="000761FE"/>
    <w:rsid w:val="00084FC8"/>
    <w:rsid w:val="000914BE"/>
    <w:rsid w:val="000B6CB4"/>
    <w:rsid w:val="000C75E4"/>
    <w:rsid w:val="000F0F11"/>
    <w:rsid w:val="000F24B1"/>
    <w:rsid w:val="000F69B7"/>
    <w:rsid w:val="001403F4"/>
    <w:rsid w:val="00153D96"/>
    <w:rsid w:val="00155BF7"/>
    <w:rsid w:val="001860C8"/>
    <w:rsid w:val="0019684E"/>
    <w:rsid w:val="001A2690"/>
    <w:rsid w:val="00204471"/>
    <w:rsid w:val="002135C8"/>
    <w:rsid w:val="002202D0"/>
    <w:rsid w:val="00255134"/>
    <w:rsid w:val="00263CBB"/>
    <w:rsid w:val="00280591"/>
    <w:rsid w:val="00286779"/>
    <w:rsid w:val="002935E7"/>
    <w:rsid w:val="002A6329"/>
    <w:rsid w:val="00321CFD"/>
    <w:rsid w:val="00325832"/>
    <w:rsid w:val="003371FB"/>
    <w:rsid w:val="003414FE"/>
    <w:rsid w:val="00376B9A"/>
    <w:rsid w:val="003774E9"/>
    <w:rsid w:val="00380602"/>
    <w:rsid w:val="00396382"/>
    <w:rsid w:val="003B0732"/>
    <w:rsid w:val="003C77B9"/>
    <w:rsid w:val="003D05B5"/>
    <w:rsid w:val="003D2302"/>
    <w:rsid w:val="003D41E9"/>
    <w:rsid w:val="003D555E"/>
    <w:rsid w:val="003E512C"/>
    <w:rsid w:val="004142B1"/>
    <w:rsid w:val="00460A79"/>
    <w:rsid w:val="00482FF7"/>
    <w:rsid w:val="004C77B6"/>
    <w:rsid w:val="004D27AA"/>
    <w:rsid w:val="004E7EBD"/>
    <w:rsid w:val="00521FB1"/>
    <w:rsid w:val="00542CE0"/>
    <w:rsid w:val="00550BE8"/>
    <w:rsid w:val="00575490"/>
    <w:rsid w:val="005F6744"/>
    <w:rsid w:val="00600A7B"/>
    <w:rsid w:val="00642F22"/>
    <w:rsid w:val="006808A9"/>
    <w:rsid w:val="006A37F1"/>
    <w:rsid w:val="006D632D"/>
    <w:rsid w:val="00701F17"/>
    <w:rsid w:val="00723E40"/>
    <w:rsid w:val="00734E25"/>
    <w:rsid w:val="00744547"/>
    <w:rsid w:val="00765513"/>
    <w:rsid w:val="00770404"/>
    <w:rsid w:val="007744C1"/>
    <w:rsid w:val="007975B3"/>
    <w:rsid w:val="007B48A5"/>
    <w:rsid w:val="007B6E41"/>
    <w:rsid w:val="007C4106"/>
    <w:rsid w:val="007C794E"/>
    <w:rsid w:val="007F494A"/>
    <w:rsid w:val="00810681"/>
    <w:rsid w:val="00824FA6"/>
    <w:rsid w:val="00826BAB"/>
    <w:rsid w:val="00832A32"/>
    <w:rsid w:val="00845D3C"/>
    <w:rsid w:val="00854637"/>
    <w:rsid w:val="00864CC8"/>
    <w:rsid w:val="008778E4"/>
    <w:rsid w:val="00880594"/>
    <w:rsid w:val="00890518"/>
    <w:rsid w:val="008A3E48"/>
    <w:rsid w:val="008F28C1"/>
    <w:rsid w:val="009003EB"/>
    <w:rsid w:val="00903F30"/>
    <w:rsid w:val="0091549A"/>
    <w:rsid w:val="00924DAF"/>
    <w:rsid w:val="009449CF"/>
    <w:rsid w:val="009A593B"/>
    <w:rsid w:val="009C385C"/>
    <w:rsid w:val="009D6EAB"/>
    <w:rsid w:val="009E6977"/>
    <w:rsid w:val="00A20047"/>
    <w:rsid w:val="00A366C6"/>
    <w:rsid w:val="00A5225E"/>
    <w:rsid w:val="00A53C8A"/>
    <w:rsid w:val="00AA2BAD"/>
    <w:rsid w:val="00AB43F0"/>
    <w:rsid w:val="00AB648B"/>
    <w:rsid w:val="00AC3EF1"/>
    <w:rsid w:val="00AD0E76"/>
    <w:rsid w:val="00AE34E7"/>
    <w:rsid w:val="00AF1814"/>
    <w:rsid w:val="00B42968"/>
    <w:rsid w:val="00B622E4"/>
    <w:rsid w:val="00B74199"/>
    <w:rsid w:val="00B74FF5"/>
    <w:rsid w:val="00BA147E"/>
    <w:rsid w:val="00BA6989"/>
    <w:rsid w:val="00BB6004"/>
    <w:rsid w:val="00BD5242"/>
    <w:rsid w:val="00C016D5"/>
    <w:rsid w:val="00C21815"/>
    <w:rsid w:val="00C31250"/>
    <w:rsid w:val="00C72C23"/>
    <w:rsid w:val="00C96D4E"/>
    <w:rsid w:val="00C97DCF"/>
    <w:rsid w:val="00CA7982"/>
    <w:rsid w:val="00CB75C0"/>
    <w:rsid w:val="00CC3B84"/>
    <w:rsid w:val="00CE1DCB"/>
    <w:rsid w:val="00D06FEF"/>
    <w:rsid w:val="00D94071"/>
    <w:rsid w:val="00DA2C60"/>
    <w:rsid w:val="00DC3E17"/>
    <w:rsid w:val="00DD38F8"/>
    <w:rsid w:val="00DF3588"/>
    <w:rsid w:val="00DF63C7"/>
    <w:rsid w:val="00E119A2"/>
    <w:rsid w:val="00E22B8F"/>
    <w:rsid w:val="00EA361A"/>
    <w:rsid w:val="00EC70BB"/>
    <w:rsid w:val="00EE7740"/>
    <w:rsid w:val="00EF44E3"/>
    <w:rsid w:val="00EF69E3"/>
    <w:rsid w:val="00F2393F"/>
    <w:rsid w:val="00F4213E"/>
    <w:rsid w:val="00F57F49"/>
    <w:rsid w:val="00F80A5C"/>
    <w:rsid w:val="00F85B76"/>
    <w:rsid w:val="00F91664"/>
    <w:rsid w:val="00FA0806"/>
    <w:rsid w:val="00FD06D7"/>
    <w:rsid w:val="00FD76E1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Jeremiah%201&amp;version=NRSVUE" TargetMode="External"/><Relationship Id="rId4" Type="http://schemas.openxmlformats.org/officeDocument/2006/relationships/hyperlink" Target="https://www.biblegateway.com/passage/?search=Jeremiah%201&amp;version=NRSV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2022-07-12T15:37:00Z</cp:lastPrinted>
  <dcterms:created xsi:type="dcterms:W3CDTF">2025-08-23T02:37:00Z</dcterms:created>
  <dcterms:modified xsi:type="dcterms:W3CDTF">2025-08-23T02:37:00Z</dcterms:modified>
</cp:coreProperties>
</file>