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F16D7" w14:textId="50659876" w:rsidR="006B4D3D" w:rsidRDefault="006B4D3D" w:rsidP="00C62CED">
      <w:pPr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June 1, 2025</w:t>
      </w:r>
    </w:p>
    <w:p w14:paraId="656925F5" w14:textId="7215AB07" w:rsidR="006D632D" w:rsidRDefault="00C62CED" w:rsidP="00C62CED">
      <w:pPr>
        <w:jc w:val="center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Communion Sunday</w:t>
      </w:r>
    </w:p>
    <w:p w14:paraId="09D869FC" w14:textId="77777777" w:rsidR="006B4D3D" w:rsidRPr="00C62CED" w:rsidRDefault="006B4D3D" w:rsidP="00C62CED">
      <w:pPr>
        <w:jc w:val="center"/>
        <w:rPr>
          <w:rFonts w:ascii="Monotype Corsiva" w:hAnsi="Monotype Corsiva"/>
          <w:sz w:val="36"/>
          <w:szCs w:val="36"/>
        </w:rPr>
      </w:pPr>
    </w:p>
    <w:p w14:paraId="33594289" w14:textId="4FAD36F3" w:rsidR="006D632D" w:rsidRDefault="00FD0C3D" w:rsidP="006D632D">
      <w:pPr>
        <w:spacing w:line="480" w:lineRule="auto"/>
      </w:pPr>
      <w:r>
        <w:t>*</w:t>
      </w:r>
      <w:r w:rsidR="006D632D">
        <w:t xml:space="preserve">Hymn: </w:t>
      </w:r>
      <w:r w:rsidR="006B4D3D">
        <w:t>“The Joy of the Lord” #21</w:t>
      </w:r>
    </w:p>
    <w:p w14:paraId="2B82E9CD" w14:textId="29886080" w:rsidR="00AE34E7" w:rsidRDefault="00AE34E7" w:rsidP="00AE34E7">
      <w:pPr>
        <w:spacing w:line="480" w:lineRule="auto"/>
      </w:pPr>
      <w:r>
        <w:t>Welcome &amp; Announcements</w:t>
      </w:r>
      <w:r w:rsidR="001D75AE">
        <w:t xml:space="preserve"> – </w:t>
      </w:r>
      <w:r w:rsidR="006F61C3">
        <w:t>Sharon Kupiec</w:t>
      </w:r>
    </w:p>
    <w:p w14:paraId="1271A686" w14:textId="768FEE41" w:rsidR="006D632D" w:rsidRDefault="006D632D" w:rsidP="006D632D">
      <w:pPr>
        <w:spacing w:line="480" w:lineRule="auto"/>
      </w:pPr>
      <w:r>
        <w:t>Prelude</w:t>
      </w:r>
      <w:r w:rsidR="003B0732">
        <w:t xml:space="preserve">: </w:t>
      </w:r>
      <w:r w:rsidR="00F170A1">
        <w:t xml:space="preserve">“Two </w:t>
      </w:r>
      <w:proofErr w:type="spellStart"/>
      <w:r w:rsidR="00F170A1">
        <w:t>Minuets</w:t>
      </w:r>
      <w:proofErr w:type="spellEnd"/>
      <w:r w:rsidR="00F170A1">
        <w:t>” – Les Marsh</w:t>
      </w:r>
    </w:p>
    <w:p w14:paraId="12C09702" w14:textId="063B95C2" w:rsidR="006D632D" w:rsidRDefault="006D632D" w:rsidP="00E25E7B">
      <w:pPr>
        <w:spacing w:line="360" w:lineRule="auto"/>
      </w:pPr>
      <w:r w:rsidRPr="006D632D">
        <w:t xml:space="preserve">Invitation to Worship: </w:t>
      </w:r>
    </w:p>
    <w:p w14:paraId="1B50AF28" w14:textId="77777777" w:rsidR="00E25E7B" w:rsidRPr="00952F46" w:rsidRDefault="00E25E7B" w:rsidP="00E25E7B">
      <w:pPr>
        <w:shd w:val="clear" w:color="auto" w:fill="FFFFFF"/>
        <w:rPr>
          <w:rFonts w:eastAsia="Times New Roman" w:cs="Segoe UI"/>
          <w:color w:val="212529"/>
          <w:szCs w:val="24"/>
        </w:rPr>
      </w:pPr>
      <w:r w:rsidRPr="00952F46">
        <w:rPr>
          <w:rFonts w:eastAsia="Times New Roman" w:cs="Segoe UI"/>
          <w:color w:val="212529"/>
          <w:szCs w:val="24"/>
        </w:rPr>
        <w:t>In Jesus Christ, a light of hope shines brightly in all the world.</w:t>
      </w:r>
    </w:p>
    <w:p w14:paraId="015C4469" w14:textId="77777777" w:rsidR="00E25E7B" w:rsidRPr="00952F46" w:rsidRDefault="00E25E7B" w:rsidP="00E25E7B">
      <w:pPr>
        <w:shd w:val="clear" w:color="auto" w:fill="FFFFFF"/>
        <w:rPr>
          <w:rFonts w:eastAsia="Times New Roman" w:cs="Segoe UI"/>
          <w:b/>
          <w:bCs/>
          <w:color w:val="212529"/>
          <w:szCs w:val="24"/>
        </w:rPr>
      </w:pPr>
      <w:r w:rsidRPr="00952F46">
        <w:rPr>
          <w:rFonts w:eastAsia="Times New Roman" w:cs="Segoe UI"/>
          <w:b/>
          <w:bCs/>
          <w:color w:val="212529"/>
          <w:szCs w:val="24"/>
        </w:rPr>
        <w:t>May the light of Jesus Christ shine brightly upon us.</w:t>
      </w:r>
    </w:p>
    <w:p w14:paraId="4BB9306F" w14:textId="77777777" w:rsidR="00E25E7B" w:rsidRPr="00952F46" w:rsidRDefault="00E25E7B" w:rsidP="00E25E7B">
      <w:pPr>
        <w:shd w:val="clear" w:color="auto" w:fill="FFFFFF"/>
        <w:rPr>
          <w:rFonts w:ascii="Segoe UI" w:eastAsia="Times New Roman" w:hAnsi="Segoe UI" w:cs="Segoe UI"/>
          <w:color w:val="212529"/>
          <w:szCs w:val="24"/>
        </w:rPr>
      </w:pPr>
      <w:r w:rsidRPr="00952F46">
        <w:rPr>
          <w:rFonts w:ascii="Segoe UI" w:eastAsia="Times New Roman" w:hAnsi="Segoe UI" w:cs="Segoe UI"/>
          <w:color w:val="212529"/>
          <w:szCs w:val="24"/>
        </w:rPr>
        <w:t>May this light nourish and guide us.</w:t>
      </w:r>
    </w:p>
    <w:p w14:paraId="1A83E653" w14:textId="77777777" w:rsidR="00E25E7B" w:rsidRPr="00952F46" w:rsidRDefault="00E25E7B" w:rsidP="00E25E7B">
      <w:pPr>
        <w:shd w:val="clear" w:color="auto" w:fill="FFFFFF"/>
        <w:rPr>
          <w:rFonts w:eastAsia="Times New Roman" w:cs="Segoe UI"/>
          <w:b/>
          <w:bCs/>
          <w:color w:val="212529"/>
          <w:szCs w:val="24"/>
        </w:rPr>
      </w:pPr>
      <w:r w:rsidRPr="00952F46">
        <w:rPr>
          <w:rFonts w:eastAsia="Times New Roman" w:cs="Segoe UI"/>
          <w:b/>
          <w:bCs/>
          <w:color w:val="212529"/>
          <w:szCs w:val="24"/>
        </w:rPr>
        <w:t xml:space="preserve">May Christ’s light </w:t>
      </w:r>
      <w:proofErr w:type="gramStart"/>
      <w:r w:rsidRPr="00952F46">
        <w:rPr>
          <w:rFonts w:eastAsia="Times New Roman" w:cs="Segoe UI"/>
          <w:b/>
          <w:bCs/>
          <w:color w:val="212529"/>
          <w:szCs w:val="24"/>
        </w:rPr>
        <w:t>show</w:t>
      </w:r>
      <w:proofErr w:type="gramEnd"/>
      <w:r w:rsidRPr="00952F46">
        <w:rPr>
          <w:rFonts w:eastAsia="Times New Roman" w:cs="Segoe UI"/>
          <w:b/>
          <w:bCs/>
          <w:color w:val="212529"/>
          <w:szCs w:val="24"/>
        </w:rPr>
        <w:t xml:space="preserve"> us our pathway to new life.</w:t>
      </w:r>
    </w:p>
    <w:p w14:paraId="5127AE7B" w14:textId="77777777" w:rsidR="00E25E7B" w:rsidRDefault="00E25E7B" w:rsidP="00E25E7B">
      <w:pPr>
        <w:shd w:val="clear" w:color="auto" w:fill="FFFFFF"/>
        <w:rPr>
          <w:rFonts w:eastAsia="Times New Roman" w:cs="Segoe UI"/>
          <w:b/>
          <w:bCs/>
          <w:i/>
          <w:iCs/>
          <w:color w:val="212529"/>
          <w:szCs w:val="24"/>
        </w:rPr>
      </w:pPr>
      <w:r w:rsidRPr="00952F46">
        <w:rPr>
          <w:rFonts w:eastAsia="Times New Roman" w:cs="Segoe UI"/>
          <w:b/>
          <w:bCs/>
          <w:i/>
          <w:iCs/>
          <w:color w:val="212529"/>
          <w:szCs w:val="24"/>
        </w:rPr>
        <w:t xml:space="preserve">All: Let us now worship in the joy of Christ’s light shining </w:t>
      </w:r>
    </w:p>
    <w:p w14:paraId="12297A37" w14:textId="3535B3C1" w:rsidR="00E25E7B" w:rsidRPr="00E25E7B" w:rsidRDefault="00E25E7B" w:rsidP="00E25E7B">
      <w:pPr>
        <w:shd w:val="clear" w:color="auto" w:fill="FFFFFF"/>
        <w:rPr>
          <w:rFonts w:eastAsia="Times New Roman" w:cs="Segoe UI"/>
          <w:b/>
          <w:bCs/>
          <w:i/>
          <w:iCs/>
          <w:color w:val="212529"/>
          <w:szCs w:val="24"/>
        </w:rPr>
      </w:pPr>
      <w:r w:rsidRPr="00952F46">
        <w:rPr>
          <w:rFonts w:eastAsia="Times New Roman" w:cs="Segoe UI"/>
          <w:b/>
          <w:bCs/>
          <w:i/>
          <w:iCs/>
          <w:color w:val="212529"/>
          <w:szCs w:val="24"/>
        </w:rPr>
        <w:t>brightly for us.</w:t>
      </w:r>
    </w:p>
    <w:p w14:paraId="3AB5707D" w14:textId="77777777" w:rsidR="0028619F" w:rsidRPr="0077237E" w:rsidRDefault="0028619F" w:rsidP="0028619F"/>
    <w:p w14:paraId="2F43B7E1" w14:textId="4E3ADDEB" w:rsidR="002935E7" w:rsidRDefault="002935E7" w:rsidP="007C794E">
      <w:pPr>
        <w:spacing w:line="480" w:lineRule="auto"/>
      </w:pPr>
      <w:r>
        <w:t>Invocation &amp; Lord’s Prayer</w:t>
      </w:r>
      <w:r w:rsidR="005D2D1B">
        <w:t xml:space="preserve"> (debts)</w:t>
      </w:r>
    </w:p>
    <w:p w14:paraId="21D7A9C7" w14:textId="231E939F" w:rsidR="006D632D" w:rsidRDefault="003D05B5" w:rsidP="006D632D">
      <w:pPr>
        <w:spacing w:line="480" w:lineRule="auto"/>
      </w:pPr>
      <w:r>
        <w:t>Scripture Reading:</w:t>
      </w:r>
      <w:r w:rsidR="004C77B6">
        <w:t xml:space="preserve"> </w:t>
      </w:r>
      <w:r w:rsidR="00D35B22">
        <w:t>Psalm 97</w:t>
      </w:r>
      <w:r w:rsidR="00E86A55">
        <w:t xml:space="preserve"> – Ethel Graham</w:t>
      </w:r>
    </w:p>
    <w:p w14:paraId="7536562A" w14:textId="68978CBF" w:rsidR="0077237E" w:rsidRPr="0077237E" w:rsidRDefault="0077237E" w:rsidP="0077237E">
      <w:pPr>
        <w:spacing w:line="480" w:lineRule="auto"/>
      </w:pPr>
      <w:r w:rsidRPr="0077237E">
        <w:t>Children’s Message</w:t>
      </w:r>
      <w:r w:rsidR="00EB6D15">
        <w:t xml:space="preserve"> – Laureen Galayda</w:t>
      </w:r>
    </w:p>
    <w:p w14:paraId="1A6AC812" w14:textId="6FAED726" w:rsidR="0077237E" w:rsidRPr="0077237E" w:rsidRDefault="0077237E" w:rsidP="0077237E">
      <w:pPr>
        <w:spacing w:line="480" w:lineRule="auto"/>
      </w:pPr>
      <w:r w:rsidRPr="0077237E">
        <w:t xml:space="preserve">Scripture: </w:t>
      </w:r>
      <w:r w:rsidR="00E86A55">
        <w:t>Acts 16:</w:t>
      </w:r>
      <w:r w:rsidR="00A52667">
        <w:t>16-34</w:t>
      </w:r>
    </w:p>
    <w:p w14:paraId="0D8A27B8" w14:textId="4D719CE6" w:rsidR="0077237E" w:rsidRPr="0077237E" w:rsidRDefault="0077237E" w:rsidP="0077237E">
      <w:pPr>
        <w:spacing w:line="480" w:lineRule="auto"/>
      </w:pPr>
      <w:r w:rsidRPr="0077237E">
        <w:t xml:space="preserve">Sermon: </w:t>
      </w:r>
      <w:r w:rsidR="002E1441">
        <w:t>“Believe on the Lord Jesus” – Pastor Sharon</w:t>
      </w:r>
    </w:p>
    <w:p w14:paraId="082274C5" w14:textId="3320E0B8" w:rsidR="0077237E" w:rsidRPr="0077237E" w:rsidRDefault="0077237E" w:rsidP="0077237E">
      <w:pPr>
        <w:spacing w:line="480" w:lineRule="auto"/>
      </w:pPr>
      <w:r w:rsidRPr="0077237E">
        <w:t xml:space="preserve">Hymn: </w:t>
      </w:r>
      <w:r w:rsidR="00121AD3">
        <w:t xml:space="preserve">“O Love </w:t>
      </w:r>
      <w:r w:rsidR="0081251B">
        <w:t>That Will Not Let Me Go” #508 vs. 1 &amp; 2</w:t>
      </w:r>
    </w:p>
    <w:p w14:paraId="2CE66283" w14:textId="77777777" w:rsidR="0077237E" w:rsidRPr="0077237E" w:rsidRDefault="0077237E" w:rsidP="0077237E">
      <w:pPr>
        <w:spacing w:line="480" w:lineRule="auto"/>
      </w:pPr>
      <w:r w:rsidRPr="0077237E">
        <w:t>Prayer Time</w:t>
      </w:r>
    </w:p>
    <w:p w14:paraId="1D5E173B" w14:textId="543A05C0" w:rsidR="0077237E" w:rsidRPr="0077237E" w:rsidRDefault="0077237E" w:rsidP="0077237E">
      <w:pPr>
        <w:spacing w:line="480" w:lineRule="auto"/>
      </w:pPr>
      <w:r w:rsidRPr="0077237E">
        <w:t xml:space="preserve">Hymn: </w:t>
      </w:r>
      <w:r w:rsidR="0081251B">
        <w:t>“O Love That Will Not Let Me Go” #508 vs. 4</w:t>
      </w:r>
    </w:p>
    <w:p w14:paraId="3DADEB88" w14:textId="5DC61188" w:rsidR="0077237E" w:rsidRPr="0077237E" w:rsidRDefault="0077237E" w:rsidP="0077237E">
      <w:pPr>
        <w:spacing w:line="480" w:lineRule="auto"/>
      </w:pPr>
      <w:r>
        <w:t>Invitation &amp; Sharing of the Bread &amp; the Cup</w:t>
      </w:r>
    </w:p>
    <w:p w14:paraId="5431839E" w14:textId="66D63DF7" w:rsidR="0077237E" w:rsidRPr="0077237E" w:rsidRDefault="00FD0C3D" w:rsidP="0077237E">
      <w:pPr>
        <w:spacing w:line="480" w:lineRule="auto"/>
      </w:pPr>
      <w:r>
        <w:t>*</w:t>
      </w:r>
      <w:r w:rsidR="0077237E" w:rsidRPr="0077237E">
        <w:t>Hymn: “Blest Be the Tie that Binds” #337 vs. 1 &amp; 4</w:t>
      </w:r>
    </w:p>
    <w:p w14:paraId="0A931B9E" w14:textId="427AA587" w:rsidR="0077237E" w:rsidRPr="0077237E" w:rsidRDefault="000F7AA7" w:rsidP="0077237E">
      <w:pPr>
        <w:spacing w:line="480" w:lineRule="auto"/>
      </w:pPr>
      <w:r>
        <w:t>*</w:t>
      </w:r>
      <w:r w:rsidR="0077237E" w:rsidRPr="0077237E">
        <w:t>Benediction</w:t>
      </w:r>
    </w:p>
    <w:p w14:paraId="6AEB367E" w14:textId="3D6BACF0" w:rsidR="000A51F9" w:rsidRDefault="00FD0C3D" w:rsidP="000A51F9">
      <w:pPr>
        <w:spacing w:line="480" w:lineRule="auto"/>
      </w:pPr>
      <w:r>
        <w:t>*</w:t>
      </w:r>
      <w:r w:rsidR="0077237E" w:rsidRPr="0077237E">
        <w:t>Hymn: “God Be with You ‘til We Meet Again” #323 vs. 1</w:t>
      </w:r>
      <w:bookmarkStart w:id="0" w:name="_Hlk44408238"/>
    </w:p>
    <w:p w14:paraId="554C13B5" w14:textId="02C31EDC" w:rsidR="000A51F9" w:rsidRDefault="000A51F9" w:rsidP="000A51F9">
      <w:pPr>
        <w:spacing w:line="480" w:lineRule="auto"/>
      </w:pPr>
      <w:r>
        <w:t xml:space="preserve">Postlude: </w:t>
      </w:r>
      <w:r w:rsidR="00F170A1">
        <w:t>“River of Glory” – Les Marsh</w:t>
      </w:r>
    </w:p>
    <w:p w14:paraId="5EA4F97C" w14:textId="6464E257" w:rsidR="0036247A" w:rsidRDefault="00E7369C" w:rsidP="00255501">
      <w:pPr>
        <w:spacing w:line="480" w:lineRule="auto"/>
        <w:jc w:val="center"/>
      </w:pPr>
      <w:r>
        <w:t>*</w:t>
      </w:r>
      <w:r w:rsidR="00000789">
        <w:t>If you</w:t>
      </w:r>
      <w:r>
        <w:t xml:space="preserve"> are able, please stand.</w:t>
      </w:r>
      <w:bookmarkEnd w:id="0"/>
    </w:p>
    <w:p w14:paraId="2D1CE6E9" w14:textId="77777777" w:rsidR="001813C3" w:rsidRDefault="001813C3" w:rsidP="00255501">
      <w:pPr>
        <w:spacing w:line="480" w:lineRule="auto"/>
        <w:jc w:val="center"/>
      </w:pPr>
    </w:p>
    <w:p w14:paraId="000D00D9" w14:textId="77777777" w:rsidR="00EC067B" w:rsidRDefault="00EC067B" w:rsidP="00EF0453">
      <w:pPr>
        <w:shd w:val="clear" w:color="auto" w:fill="FFFFFF"/>
        <w:spacing w:before="300" w:after="150"/>
        <w:outlineLvl w:val="2"/>
        <w:rPr>
          <w:rFonts w:ascii="Segoe UI" w:eastAsia="Times New Roman" w:hAnsi="Segoe UI" w:cs="Segoe UI"/>
          <w:b/>
          <w:bCs/>
          <w:color w:val="000000"/>
          <w:sz w:val="27"/>
          <w:szCs w:val="27"/>
        </w:rPr>
      </w:pPr>
    </w:p>
    <w:p w14:paraId="1716C248" w14:textId="1C90F4D3" w:rsidR="00EF0453" w:rsidRPr="00EF0453" w:rsidRDefault="00EF0453" w:rsidP="00EF0453">
      <w:pPr>
        <w:shd w:val="clear" w:color="auto" w:fill="FFFFFF"/>
        <w:spacing w:before="300" w:after="150"/>
        <w:outlineLvl w:val="2"/>
        <w:rPr>
          <w:rFonts w:ascii="Segoe UI" w:eastAsia="Times New Roman" w:hAnsi="Segoe UI" w:cs="Segoe UI"/>
          <w:b/>
          <w:bCs/>
          <w:color w:val="000000"/>
          <w:sz w:val="27"/>
          <w:szCs w:val="27"/>
        </w:rPr>
      </w:pPr>
      <w:r w:rsidRPr="00EF0453">
        <w:rPr>
          <w:rFonts w:ascii="Segoe UI" w:eastAsia="Times New Roman" w:hAnsi="Segoe UI" w:cs="Segoe UI"/>
          <w:b/>
          <w:bCs/>
          <w:color w:val="000000"/>
          <w:sz w:val="27"/>
          <w:szCs w:val="27"/>
        </w:rPr>
        <w:t>Psalm 97</w:t>
      </w:r>
    </w:p>
    <w:p w14:paraId="1F50459D" w14:textId="77777777" w:rsidR="00EF0453" w:rsidRPr="00EF0453" w:rsidRDefault="00EF0453" w:rsidP="00EF0453">
      <w:pPr>
        <w:shd w:val="clear" w:color="auto" w:fill="FFFFFF"/>
        <w:rPr>
          <w:rFonts w:ascii="Segoe UI" w:eastAsia="Times New Roman" w:hAnsi="Segoe UI" w:cs="Segoe UI"/>
          <w:color w:val="000000"/>
          <w:sz w:val="28"/>
          <w:szCs w:val="28"/>
        </w:rPr>
      </w:pPr>
      <w:r w:rsidRPr="00EF0453">
        <w:rPr>
          <w:rFonts w:ascii="Segoe UI" w:eastAsia="Times New Roman" w:hAnsi="Segoe UI" w:cs="Segoe UI"/>
          <w:b/>
          <w:bCs/>
          <w:color w:val="000000"/>
          <w:sz w:val="28"/>
          <w:szCs w:val="28"/>
          <w:vertAlign w:val="superscript"/>
        </w:rPr>
        <w:t>1 </w:t>
      </w:r>
      <w:r w:rsidRPr="00EF0453">
        <w:rPr>
          <w:rFonts w:ascii="Segoe UI" w:eastAsia="Times New Roman" w:hAnsi="Segoe UI" w:cs="Segoe UI"/>
          <w:color w:val="000000"/>
          <w:sz w:val="28"/>
          <w:szCs w:val="28"/>
        </w:rPr>
        <w:t>The </w:t>
      </w:r>
      <w:r w:rsidRPr="00EF0453">
        <w:rPr>
          <w:rFonts w:ascii="Segoe UI" w:eastAsia="Times New Roman" w:hAnsi="Segoe UI" w:cs="Segoe UI"/>
          <w:smallCaps/>
          <w:color w:val="000000"/>
          <w:sz w:val="28"/>
          <w:szCs w:val="28"/>
        </w:rPr>
        <w:t>Lord</w:t>
      </w:r>
      <w:r w:rsidRPr="00EF0453">
        <w:rPr>
          <w:rFonts w:ascii="Segoe UI" w:eastAsia="Times New Roman" w:hAnsi="Segoe UI" w:cs="Segoe UI"/>
          <w:color w:val="000000"/>
          <w:sz w:val="28"/>
          <w:szCs w:val="28"/>
        </w:rPr>
        <w:t> is king! Let the earth rejoice;</w:t>
      </w:r>
      <w:r w:rsidRPr="00EF0453">
        <w:rPr>
          <w:rFonts w:ascii="Segoe UI" w:eastAsia="Times New Roman" w:hAnsi="Segoe UI" w:cs="Segoe UI"/>
          <w:color w:val="000000"/>
          <w:sz w:val="28"/>
          <w:szCs w:val="28"/>
        </w:rPr>
        <w:br/>
      </w:r>
      <w:r w:rsidRPr="00EF0453">
        <w:rPr>
          <w:rFonts w:ascii="Courier New" w:eastAsia="Times New Roman" w:hAnsi="Courier New" w:cs="Courier New"/>
          <w:color w:val="000000"/>
          <w:sz w:val="28"/>
          <w:szCs w:val="28"/>
        </w:rPr>
        <w:t>    </w:t>
      </w:r>
      <w:r w:rsidRPr="00EF0453">
        <w:rPr>
          <w:rFonts w:ascii="Segoe UI" w:eastAsia="Times New Roman" w:hAnsi="Segoe UI" w:cs="Segoe UI"/>
          <w:color w:val="000000"/>
          <w:sz w:val="28"/>
          <w:szCs w:val="28"/>
        </w:rPr>
        <w:t>let the many coastlands be glad!</w:t>
      </w:r>
      <w:r w:rsidRPr="00EF0453">
        <w:rPr>
          <w:rFonts w:ascii="Segoe UI" w:eastAsia="Times New Roman" w:hAnsi="Segoe UI" w:cs="Segoe UI"/>
          <w:color w:val="000000"/>
          <w:sz w:val="28"/>
          <w:szCs w:val="28"/>
        </w:rPr>
        <w:br/>
      </w:r>
      <w:r w:rsidRPr="00EF0453">
        <w:rPr>
          <w:rFonts w:ascii="Segoe UI" w:eastAsia="Times New Roman" w:hAnsi="Segoe UI" w:cs="Segoe UI"/>
          <w:b/>
          <w:bCs/>
          <w:color w:val="000000"/>
          <w:sz w:val="28"/>
          <w:szCs w:val="28"/>
          <w:vertAlign w:val="superscript"/>
        </w:rPr>
        <w:t>2 </w:t>
      </w:r>
      <w:r w:rsidRPr="00EF0453">
        <w:rPr>
          <w:rFonts w:ascii="Segoe UI" w:eastAsia="Times New Roman" w:hAnsi="Segoe UI" w:cs="Segoe UI"/>
          <w:color w:val="000000"/>
          <w:sz w:val="28"/>
          <w:szCs w:val="28"/>
        </w:rPr>
        <w:t>Clouds and thick darkness are all around him;</w:t>
      </w:r>
      <w:r w:rsidRPr="00EF0453">
        <w:rPr>
          <w:rFonts w:ascii="Segoe UI" w:eastAsia="Times New Roman" w:hAnsi="Segoe UI" w:cs="Segoe UI"/>
          <w:color w:val="000000"/>
          <w:sz w:val="28"/>
          <w:szCs w:val="28"/>
        </w:rPr>
        <w:br/>
      </w:r>
      <w:r w:rsidRPr="00EF0453">
        <w:rPr>
          <w:rFonts w:ascii="Courier New" w:eastAsia="Times New Roman" w:hAnsi="Courier New" w:cs="Courier New"/>
          <w:color w:val="000000"/>
          <w:sz w:val="28"/>
          <w:szCs w:val="28"/>
        </w:rPr>
        <w:t>    </w:t>
      </w:r>
      <w:r w:rsidRPr="00EF0453">
        <w:rPr>
          <w:rFonts w:ascii="Segoe UI" w:eastAsia="Times New Roman" w:hAnsi="Segoe UI" w:cs="Segoe UI"/>
          <w:color w:val="000000"/>
          <w:sz w:val="28"/>
          <w:szCs w:val="28"/>
        </w:rPr>
        <w:t>righteousness and justice are the foundation of his throne.</w:t>
      </w:r>
      <w:r w:rsidRPr="00EF0453">
        <w:rPr>
          <w:rFonts w:ascii="Segoe UI" w:eastAsia="Times New Roman" w:hAnsi="Segoe UI" w:cs="Segoe UI"/>
          <w:color w:val="000000"/>
          <w:sz w:val="28"/>
          <w:szCs w:val="28"/>
        </w:rPr>
        <w:br/>
      </w:r>
      <w:r w:rsidRPr="00EF0453">
        <w:rPr>
          <w:rFonts w:ascii="Segoe UI" w:eastAsia="Times New Roman" w:hAnsi="Segoe UI" w:cs="Segoe UI"/>
          <w:b/>
          <w:bCs/>
          <w:color w:val="000000"/>
          <w:sz w:val="28"/>
          <w:szCs w:val="28"/>
          <w:vertAlign w:val="superscript"/>
        </w:rPr>
        <w:t>3 </w:t>
      </w:r>
      <w:r w:rsidRPr="00EF0453">
        <w:rPr>
          <w:rFonts w:ascii="Segoe UI" w:eastAsia="Times New Roman" w:hAnsi="Segoe UI" w:cs="Segoe UI"/>
          <w:color w:val="000000"/>
          <w:sz w:val="28"/>
          <w:szCs w:val="28"/>
        </w:rPr>
        <w:t>Fire goes before him</w:t>
      </w:r>
      <w:r w:rsidRPr="00EF0453">
        <w:rPr>
          <w:rFonts w:ascii="Segoe UI" w:eastAsia="Times New Roman" w:hAnsi="Segoe UI" w:cs="Segoe UI"/>
          <w:color w:val="000000"/>
          <w:sz w:val="28"/>
          <w:szCs w:val="28"/>
        </w:rPr>
        <w:br/>
      </w:r>
      <w:r w:rsidRPr="00EF0453">
        <w:rPr>
          <w:rFonts w:ascii="Courier New" w:eastAsia="Times New Roman" w:hAnsi="Courier New" w:cs="Courier New"/>
          <w:color w:val="000000"/>
          <w:sz w:val="28"/>
          <w:szCs w:val="28"/>
        </w:rPr>
        <w:t>    </w:t>
      </w:r>
      <w:r w:rsidRPr="00EF0453">
        <w:rPr>
          <w:rFonts w:ascii="Segoe UI" w:eastAsia="Times New Roman" w:hAnsi="Segoe UI" w:cs="Segoe UI"/>
          <w:color w:val="000000"/>
          <w:sz w:val="28"/>
          <w:szCs w:val="28"/>
        </w:rPr>
        <w:t>and consumes his adversaries on every side.</w:t>
      </w:r>
      <w:r w:rsidRPr="00EF0453">
        <w:rPr>
          <w:rFonts w:ascii="Segoe UI" w:eastAsia="Times New Roman" w:hAnsi="Segoe UI" w:cs="Segoe UI"/>
          <w:color w:val="000000"/>
          <w:sz w:val="28"/>
          <w:szCs w:val="28"/>
        </w:rPr>
        <w:br/>
      </w:r>
      <w:r w:rsidRPr="00EF0453">
        <w:rPr>
          <w:rFonts w:ascii="Segoe UI" w:eastAsia="Times New Roman" w:hAnsi="Segoe UI" w:cs="Segoe UI"/>
          <w:b/>
          <w:bCs/>
          <w:color w:val="000000"/>
          <w:sz w:val="28"/>
          <w:szCs w:val="28"/>
          <w:vertAlign w:val="superscript"/>
        </w:rPr>
        <w:t>4 </w:t>
      </w:r>
      <w:r w:rsidRPr="00EF0453">
        <w:rPr>
          <w:rFonts w:ascii="Segoe UI" w:eastAsia="Times New Roman" w:hAnsi="Segoe UI" w:cs="Segoe UI"/>
          <w:color w:val="000000"/>
          <w:sz w:val="28"/>
          <w:szCs w:val="28"/>
        </w:rPr>
        <w:t>His lightnings light up the world;</w:t>
      </w:r>
      <w:r w:rsidRPr="00EF0453">
        <w:rPr>
          <w:rFonts w:ascii="Segoe UI" w:eastAsia="Times New Roman" w:hAnsi="Segoe UI" w:cs="Segoe UI"/>
          <w:color w:val="000000"/>
          <w:sz w:val="28"/>
          <w:szCs w:val="28"/>
        </w:rPr>
        <w:br/>
      </w:r>
      <w:r w:rsidRPr="00EF0453">
        <w:rPr>
          <w:rFonts w:ascii="Courier New" w:eastAsia="Times New Roman" w:hAnsi="Courier New" w:cs="Courier New"/>
          <w:color w:val="000000"/>
          <w:sz w:val="28"/>
          <w:szCs w:val="28"/>
        </w:rPr>
        <w:t>    </w:t>
      </w:r>
      <w:r w:rsidRPr="00EF0453">
        <w:rPr>
          <w:rFonts w:ascii="Segoe UI" w:eastAsia="Times New Roman" w:hAnsi="Segoe UI" w:cs="Segoe UI"/>
          <w:color w:val="000000"/>
          <w:sz w:val="28"/>
          <w:szCs w:val="28"/>
        </w:rPr>
        <w:t>the earth sees and trembles.</w:t>
      </w:r>
      <w:r w:rsidRPr="00EF0453">
        <w:rPr>
          <w:rFonts w:ascii="Segoe UI" w:eastAsia="Times New Roman" w:hAnsi="Segoe UI" w:cs="Segoe UI"/>
          <w:color w:val="000000"/>
          <w:sz w:val="28"/>
          <w:szCs w:val="28"/>
        </w:rPr>
        <w:br/>
      </w:r>
      <w:r w:rsidRPr="00EF0453">
        <w:rPr>
          <w:rFonts w:ascii="Segoe UI" w:eastAsia="Times New Roman" w:hAnsi="Segoe UI" w:cs="Segoe UI"/>
          <w:b/>
          <w:bCs/>
          <w:color w:val="000000"/>
          <w:sz w:val="28"/>
          <w:szCs w:val="28"/>
          <w:vertAlign w:val="superscript"/>
        </w:rPr>
        <w:t>5 </w:t>
      </w:r>
      <w:r w:rsidRPr="00EF0453">
        <w:rPr>
          <w:rFonts w:ascii="Segoe UI" w:eastAsia="Times New Roman" w:hAnsi="Segoe UI" w:cs="Segoe UI"/>
          <w:color w:val="000000"/>
          <w:sz w:val="28"/>
          <w:szCs w:val="28"/>
        </w:rPr>
        <w:t>The mountains melt like wax before the </w:t>
      </w:r>
      <w:r w:rsidRPr="00EF0453">
        <w:rPr>
          <w:rFonts w:ascii="Segoe UI" w:eastAsia="Times New Roman" w:hAnsi="Segoe UI" w:cs="Segoe UI"/>
          <w:smallCaps/>
          <w:color w:val="000000"/>
          <w:sz w:val="28"/>
          <w:szCs w:val="28"/>
        </w:rPr>
        <w:t>Lord</w:t>
      </w:r>
      <w:r w:rsidRPr="00EF0453">
        <w:rPr>
          <w:rFonts w:ascii="Segoe UI" w:eastAsia="Times New Roman" w:hAnsi="Segoe UI" w:cs="Segoe UI"/>
          <w:color w:val="000000"/>
          <w:sz w:val="28"/>
          <w:szCs w:val="28"/>
        </w:rPr>
        <w:t>,</w:t>
      </w:r>
      <w:r w:rsidRPr="00EF0453">
        <w:rPr>
          <w:rFonts w:ascii="Segoe UI" w:eastAsia="Times New Roman" w:hAnsi="Segoe UI" w:cs="Segoe UI"/>
          <w:color w:val="000000"/>
          <w:sz w:val="28"/>
          <w:szCs w:val="28"/>
        </w:rPr>
        <w:br/>
      </w:r>
      <w:r w:rsidRPr="00EF0453">
        <w:rPr>
          <w:rFonts w:ascii="Courier New" w:eastAsia="Times New Roman" w:hAnsi="Courier New" w:cs="Courier New"/>
          <w:color w:val="000000"/>
          <w:sz w:val="28"/>
          <w:szCs w:val="28"/>
        </w:rPr>
        <w:t>    </w:t>
      </w:r>
      <w:r w:rsidRPr="00EF0453">
        <w:rPr>
          <w:rFonts w:ascii="Segoe UI" w:eastAsia="Times New Roman" w:hAnsi="Segoe UI" w:cs="Segoe UI"/>
          <w:color w:val="000000"/>
          <w:sz w:val="28"/>
          <w:szCs w:val="28"/>
        </w:rPr>
        <w:t>before the Lord of all the earth.</w:t>
      </w:r>
    </w:p>
    <w:p w14:paraId="658B6C41" w14:textId="77777777" w:rsidR="00EF0453" w:rsidRPr="00EF0453" w:rsidRDefault="00EF0453" w:rsidP="00EF0453">
      <w:pPr>
        <w:shd w:val="clear" w:color="auto" w:fill="FFFFFF"/>
        <w:rPr>
          <w:rFonts w:ascii="Segoe UI" w:eastAsia="Times New Roman" w:hAnsi="Segoe UI" w:cs="Segoe UI"/>
          <w:color w:val="000000"/>
          <w:sz w:val="28"/>
          <w:szCs w:val="28"/>
        </w:rPr>
      </w:pPr>
      <w:r w:rsidRPr="00EF0453">
        <w:rPr>
          <w:rFonts w:ascii="Segoe UI" w:eastAsia="Times New Roman" w:hAnsi="Segoe UI" w:cs="Segoe UI"/>
          <w:b/>
          <w:bCs/>
          <w:color w:val="000000"/>
          <w:sz w:val="28"/>
          <w:szCs w:val="28"/>
          <w:vertAlign w:val="superscript"/>
        </w:rPr>
        <w:t>6 </w:t>
      </w:r>
      <w:r w:rsidRPr="00EF0453">
        <w:rPr>
          <w:rFonts w:ascii="Segoe UI" w:eastAsia="Times New Roman" w:hAnsi="Segoe UI" w:cs="Segoe UI"/>
          <w:color w:val="000000"/>
          <w:sz w:val="28"/>
          <w:szCs w:val="28"/>
        </w:rPr>
        <w:t>The heavens proclaim his righteousness,</w:t>
      </w:r>
      <w:r w:rsidRPr="00EF0453">
        <w:rPr>
          <w:rFonts w:ascii="Segoe UI" w:eastAsia="Times New Roman" w:hAnsi="Segoe UI" w:cs="Segoe UI"/>
          <w:color w:val="000000"/>
          <w:sz w:val="28"/>
          <w:szCs w:val="28"/>
        </w:rPr>
        <w:br/>
      </w:r>
      <w:r w:rsidRPr="00EF0453">
        <w:rPr>
          <w:rFonts w:ascii="Courier New" w:eastAsia="Times New Roman" w:hAnsi="Courier New" w:cs="Courier New"/>
          <w:color w:val="000000"/>
          <w:sz w:val="28"/>
          <w:szCs w:val="28"/>
        </w:rPr>
        <w:t>    </w:t>
      </w:r>
      <w:r w:rsidRPr="00EF0453">
        <w:rPr>
          <w:rFonts w:ascii="Segoe UI" w:eastAsia="Times New Roman" w:hAnsi="Segoe UI" w:cs="Segoe UI"/>
          <w:color w:val="000000"/>
          <w:sz w:val="28"/>
          <w:szCs w:val="28"/>
        </w:rPr>
        <w:t>and all the peoples behold his glory.</w:t>
      </w:r>
      <w:r w:rsidRPr="00EF0453">
        <w:rPr>
          <w:rFonts w:ascii="Segoe UI" w:eastAsia="Times New Roman" w:hAnsi="Segoe UI" w:cs="Segoe UI"/>
          <w:color w:val="000000"/>
          <w:sz w:val="28"/>
          <w:szCs w:val="28"/>
        </w:rPr>
        <w:br/>
      </w:r>
      <w:r w:rsidRPr="00EF0453">
        <w:rPr>
          <w:rFonts w:ascii="Segoe UI" w:eastAsia="Times New Roman" w:hAnsi="Segoe UI" w:cs="Segoe UI"/>
          <w:b/>
          <w:bCs/>
          <w:color w:val="000000"/>
          <w:sz w:val="28"/>
          <w:szCs w:val="28"/>
          <w:vertAlign w:val="superscript"/>
        </w:rPr>
        <w:t>7 </w:t>
      </w:r>
      <w:r w:rsidRPr="00EF0453">
        <w:rPr>
          <w:rFonts w:ascii="Segoe UI" w:eastAsia="Times New Roman" w:hAnsi="Segoe UI" w:cs="Segoe UI"/>
          <w:color w:val="000000"/>
          <w:sz w:val="28"/>
          <w:szCs w:val="28"/>
        </w:rPr>
        <w:t>All servants of images are put to shame,</w:t>
      </w:r>
      <w:r w:rsidRPr="00EF0453">
        <w:rPr>
          <w:rFonts w:ascii="Segoe UI" w:eastAsia="Times New Roman" w:hAnsi="Segoe UI" w:cs="Segoe UI"/>
          <w:color w:val="000000"/>
          <w:sz w:val="28"/>
          <w:szCs w:val="28"/>
        </w:rPr>
        <w:br/>
      </w:r>
      <w:r w:rsidRPr="00EF0453">
        <w:rPr>
          <w:rFonts w:ascii="Courier New" w:eastAsia="Times New Roman" w:hAnsi="Courier New" w:cs="Courier New"/>
          <w:color w:val="000000"/>
          <w:sz w:val="28"/>
          <w:szCs w:val="28"/>
        </w:rPr>
        <w:t>    </w:t>
      </w:r>
      <w:r w:rsidRPr="00EF0453">
        <w:rPr>
          <w:rFonts w:ascii="Segoe UI" w:eastAsia="Times New Roman" w:hAnsi="Segoe UI" w:cs="Segoe UI"/>
          <w:color w:val="000000"/>
          <w:sz w:val="28"/>
          <w:szCs w:val="28"/>
        </w:rPr>
        <w:t>those who make their boast in worthless idols;</w:t>
      </w:r>
      <w:r w:rsidRPr="00EF0453">
        <w:rPr>
          <w:rFonts w:ascii="Segoe UI" w:eastAsia="Times New Roman" w:hAnsi="Segoe UI" w:cs="Segoe UI"/>
          <w:color w:val="000000"/>
          <w:sz w:val="28"/>
          <w:szCs w:val="28"/>
        </w:rPr>
        <w:br/>
      </w:r>
      <w:r w:rsidRPr="00EF0453">
        <w:rPr>
          <w:rFonts w:ascii="Courier New" w:eastAsia="Times New Roman" w:hAnsi="Courier New" w:cs="Courier New"/>
          <w:color w:val="000000"/>
          <w:sz w:val="28"/>
          <w:szCs w:val="28"/>
        </w:rPr>
        <w:t>    </w:t>
      </w:r>
      <w:r w:rsidRPr="00EF0453">
        <w:rPr>
          <w:rFonts w:ascii="Segoe UI" w:eastAsia="Times New Roman" w:hAnsi="Segoe UI" w:cs="Segoe UI"/>
          <w:color w:val="000000"/>
          <w:sz w:val="28"/>
          <w:szCs w:val="28"/>
        </w:rPr>
        <w:t>all gods bow down before him.</w:t>
      </w:r>
      <w:r w:rsidRPr="00EF0453">
        <w:rPr>
          <w:rFonts w:ascii="Segoe UI" w:eastAsia="Times New Roman" w:hAnsi="Segoe UI" w:cs="Segoe UI"/>
          <w:color w:val="000000"/>
          <w:sz w:val="28"/>
          <w:szCs w:val="28"/>
        </w:rPr>
        <w:br/>
      </w:r>
      <w:r w:rsidRPr="00EF0453">
        <w:rPr>
          <w:rFonts w:ascii="Segoe UI" w:eastAsia="Times New Roman" w:hAnsi="Segoe UI" w:cs="Segoe UI"/>
          <w:b/>
          <w:bCs/>
          <w:color w:val="000000"/>
          <w:sz w:val="28"/>
          <w:szCs w:val="28"/>
          <w:vertAlign w:val="superscript"/>
        </w:rPr>
        <w:t>8 </w:t>
      </w:r>
      <w:r w:rsidRPr="00EF0453">
        <w:rPr>
          <w:rFonts w:ascii="Segoe UI" w:eastAsia="Times New Roman" w:hAnsi="Segoe UI" w:cs="Segoe UI"/>
          <w:color w:val="000000"/>
          <w:sz w:val="28"/>
          <w:szCs w:val="28"/>
        </w:rPr>
        <w:t>Zion hears and is glad,</w:t>
      </w:r>
      <w:r w:rsidRPr="00EF0453">
        <w:rPr>
          <w:rFonts w:ascii="Segoe UI" w:eastAsia="Times New Roman" w:hAnsi="Segoe UI" w:cs="Segoe UI"/>
          <w:color w:val="000000"/>
          <w:sz w:val="28"/>
          <w:szCs w:val="28"/>
        </w:rPr>
        <w:br/>
      </w:r>
      <w:r w:rsidRPr="00EF0453">
        <w:rPr>
          <w:rFonts w:ascii="Courier New" w:eastAsia="Times New Roman" w:hAnsi="Courier New" w:cs="Courier New"/>
          <w:color w:val="000000"/>
          <w:sz w:val="28"/>
          <w:szCs w:val="28"/>
        </w:rPr>
        <w:t>    </w:t>
      </w:r>
      <w:r w:rsidRPr="00EF0453">
        <w:rPr>
          <w:rFonts w:ascii="Segoe UI" w:eastAsia="Times New Roman" w:hAnsi="Segoe UI" w:cs="Segoe UI"/>
          <w:color w:val="000000"/>
          <w:sz w:val="28"/>
          <w:szCs w:val="28"/>
        </w:rPr>
        <w:t>and the towns</w:t>
      </w:r>
      <w:r w:rsidRPr="00EF0453">
        <w:rPr>
          <w:rFonts w:ascii="Segoe UI" w:eastAsia="Times New Roman" w:hAnsi="Segoe UI" w:cs="Segoe UI"/>
          <w:color w:val="000000"/>
          <w:sz w:val="28"/>
          <w:szCs w:val="28"/>
          <w:vertAlign w:val="superscript"/>
        </w:rPr>
        <w:t>[</w:t>
      </w:r>
      <w:hyperlink r:id="rId5" w:anchor="fen-NRSVUE-15487a" w:tooltip="See footnote a" w:history="1">
        <w:r w:rsidRPr="00EF0453">
          <w:rPr>
            <w:rFonts w:ascii="Segoe UI" w:eastAsia="Times New Roman" w:hAnsi="Segoe UI" w:cs="Segoe UI"/>
            <w:color w:val="4A4A4A"/>
            <w:sz w:val="28"/>
            <w:szCs w:val="28"/>
            <w:u w:val="single"/>
            <w:vertAlign w:val="superscript"/>
          </w:rPr>
          <w:t>a</w:t>
        </w:r>
      </w:hyperlink>
      <w:r w:rsidRPr="00EF0453">
        <w:rPr>
          <w:rFonts w:ascii="Segoe UI" w:eastAsia="Times New Roman" w:hAnsi="Segoe UI" w:cs="Segoe UI"/>
          <w:color w:val="000000"/>
          <w:sz w:val="28"/>
          <w:szCs w:val="28"/>
          <w:vertAlign w:val="superscript"/>
        </w:rPr>
        <w:t>]</w:t>
      </w:r>
      <w:r w:rsidRPr="00EF0453">
        <w:rPr>
          <w:rFonts w:ascii="Segoe UI" w:eastAsia="Times New Roman" w:hAnsi="Segoe UI" w:cs="Segoe UI"/>
          <w:color w:val="000000"/>
          <w:sz w:val="28"/>
          <w:szCs w:val="28"/>
        </w:rPr>
        <w:t> of Judah rejoice</w:t>
      </w:r>
      <w:r w:rsidRPr="00EF0453">
        <w:rPr>
          <w:rFonts w:ascii="Segoe UI" w:eastAsia="Times New Roman" w:hAnsi="Segoe UI" w:cs="Segoe UI"/>
          <w:color w:val="000000"/>
          <w:sz w:val="28"/>
          <w:szCs w:val="28"/>
        </w:rPr>
        <w:br/>
      </w:r>
      <w:r w:rsidRPr="00EF0453">
        <w:rPr>
          <w:rFonts w:ascii="Courier New" w:eastAsia="Times New Roman" w:hAnsi="Courier New" w:cs="Courier New"/>
          <w:color w:val="000000"/>
          <w:sz w:val="28"/>
          <w:szCs w:val="28"/>
        </w:rPr>
        <w:t>    </w:t>
      </w:r>
      <w:r w:rsidRPr="00EF0453">
        <w:rPr>
          <w:rFonts w:ascii="Segoe UI" w:eastAsia="Times New Roman" w:hAnsi="Segoe UI" w:cs="Segoe UI"/>
          <w:color w:val="000000"/>
          <w:sz w:val="28"/>
          <w:szCs w:val="28"/>
        </w:rPr>
        <w:t>because of your judgments, O God.</w:t>
      </w:r>
      <w:r w:rsidRPr="00EF0453">
        <w:rPr>
          <w:rFonts w:ascii="Segoe UI" w:eastAsia="Times New Roman" w:hAnsi="Segoe UI" w:cs="Segoe UI"/>
          <w:color w:val="000000"/>
          <w:sz w:val="28"/>
          <w:szCs w:val="28"/>
        </w:rPr>
        <w:br/>
      </w:r>
      <w:r w:rsidRPr="00EF0453">
        <w:rPr>
          <w:rFonts w:ascii="Segoe UI" w:eastAsia="Times New Roman" w:hAnsi="Segoe UI" w:cs="Segoe UI"/>
          <w:b/>
          <w:bCs/>
          <w:color w:val="000000"/>
          <w:sz w:val="28"/>
          <w:szCs w:val="28"/>
          <w:vertAlign w:val="superscript"/>
        </w:rPr>
        <w:t>9 </w:t>
      </w:r>
      <w:r w:rsidRPr="00EF0453">
        <w:rPr>
          <w:rFonts w:ascii="Segoe UI" w:eastAsia="Times New Roman" w:hAnsi="Segoe UI" w:cs="Segoe UI"/>
          <w:color w:val="000000"/>
          <w:sz w:val="28"/>
          <w:szCs w:val="28"/>
        </w:rPr>
        <w:t>For you, O </w:t>
      </w:r>
      <w:r w:rsidRPr="00EF0453">
        <w:rPr>
          <w:rFonts w:ascii="Segoe UI" w:eastAsia="Times New Roman" w:hAnsi="Segoe UI" w:cs="Segoe UI"/>
          <w:smallCaps/>
          <w:color w:val="000000"/>
          <w:sz w:val="28"/>
          <w:szCs w:val="28"/>
        </w:rPr>
        <w:t>Lord</w:t>
      </w:r>
      <w:r w:rsidRPr="00EF0453">
        <w:rPr>
          <w:rFonts w:ascii="Segoe UI" w:eastAsia="Times New Roman" w:hAnsi="Segoe UI" w:cs="Segoe UI"/>
          <w:color w:val="000000"/>
          <w:sz w:val="28"/>
          <w:szCs w:val="28"/>
        </w:rPr>
        <w:t>, are most high over all the earth;</w:t>
      </w:r>
      <w:r w:rsidRPr="00EF0453">
        <w:rPr>
          <w:rFonts w:ascii="Segoe UI" w:eastAsia="Times New Roman" w:hAnsi="Segoe UI" w:cs="Segoe UI"/>
          <w:color w:val="000000"/>
          <w:sz w:val="28"/>
          <w:szCs w:val="28"/>
        </w:rPr>
        <w:br/>
      </w:r>
      <w:r w:rsidRPr="00EF0453">
        <w:rPr>
          <w:rFonts w:ascii="Courier New" w:eastAsia="Times New Roman" w:hAnsi="Courier New" w:cs="Courier New"/>
          <w:color w:val="000000"/>
          <w:sz w:val="28"/>
          <w:szCs w:val="28"/>
        </w:rPr>
        <w:t>    </w:t>
      </w:r>
      <w:r w:rsidRPr="00EF0453">
        <w:rPr>
          <w:rFonts w:ascii="Segoe UI" w:eastAsia="Times New Roman" w:hAnsi="Segoe UI" w:cs="Segoe UI"/>
          <w:color w:val="000000"/>
          <w:sz w:val="28"/>
          <w:szCs w:val="28"/>
        </w:rPr>
        <w:t>you are exalted far above all gods.</w:t>
      </w:r>
    </w:p>
    <w:p w14:paraId="30C4D9BF" w14:textId="77777777" w:rsidR="00EF0453" w:rsidRPr="00EF0453" w:rsidRDefault="00EF0453" w:rsidP="00EF0453">
      <w:pPr>
        <w:shd w:val="clear" w:color="auto" w:fill="FFFFFF"/>
        <w:rPr>
          <w:rFonts w:ascii="Segoe UI" w:eastAsia="Times New Roman" w:hAnsi="Segoe UI" w:cs="Segoe UI"/>
          <w:color w:val="000000"/>
          <w:sz w:val="28"/>
          <w:szCs w:val="28"/>
        </w:rPr>
      </w:pPr>
      <w:r w:rsidRPr="00EF0453">
        <w:rPr>
          <w:rFonts w:ascii="Segoe UI" w:eastAsia="Times New Roman" w:hAnsi="Segoe UI" w:cs="Segoe UI"/>
          <w:b/>
          <w:bCs/>
          <w:color w:val="000000"/>
          <w:sz w:val="28"/>
          <w:szCs w:val="28"/>
          <w:vertAlign w:val="superscript"/>
        </w:rPr>
        <w:t>10 </w:t>
      </w:r>
      <w:r w:rsidRPr="00EF0453">
        <w:rPr>
          <w:rFonts w:ascii="Segoe UI" w:eastAsia="Times New Roman" w:hAnsi="Segoe UI" w:cs="Segoe UI"/>
          <w:color w:val="000000"/>
          <w:sz w:val="28"/>
          <w:szCs w:val="28"/>
        </w:rPr>
        <w:t>You who love the </w:t>
      </w:r>
      <w:r w:rsidRPr="00EF0453">
        <w:rPr>
          <w:rFonts w:ascii="Segoe UI" w:eastAsia="Times New Roman" w:hAnsi="Segoe UI" w:cs="Segoe UI"/>
          <w:smallCaps/>
          <w:color w:val="000000"/>
          <w:sz w:val="28"/>
          <w:szCs w:val="28"/>
        </w:rPr>
        <w:t>Lord</w:t>
      </w:r>
      <w:r w:rsidRPr="00EF0453">
        <w:rPr>
          <w:rFonts w:ascii="Segoe UI" w:eastAsia="Times New Roman" w:hAnsi="Segoe UI" w:cs="Segoe UI"/>
          <w:color w:val="000000"/>
          <w:sz w:val="28"/>
          <w:szCs w:val="28"/>
        </w:rPr>
        <w:t>, hate evil;</w:t>
      </w:r>
      <w:r w:rsidRPr="00EF0453">
        <w:rPr>
          <w:rFonts w:ascii="Segoe UI" w:eastAsia="Times New Roman" w:hAnsi="Segoe UI" w:cs="Segoe UI"/>
          <w:color w:val="000000"/>
          <w:sz w:val="28"/>
          <w:szCs w:val="28"/>
        </w:rPr>
        <w:br/>
      </w:r>
      <w:r w:rsidRPr="00EF0453">
        <w:rPr>
          <w:rFonts w:ascii="Courier New" w:eastAsia="Times New Roman" w:hAnsi="Courier New" w:cs="Courier New"/>
          <w:color w:val="000000"/>
          <w:sz w:val="28"/>
          <w:szCs w:val="28"/>
        </w:rPr>
        <w:t>    </w:t>
      </w:r>
      <w:r w:rsidRPr="00EF0453">
        <w:rPr>
          <w:rFonts w:ascii="Segoe UI" w:eastAsia="Times New Roman" w:hAnsi="Segoe UI" w:cs="Segoe UI"/>
          <w:color w:val="000000"/>
          <w:sz w:val="28"/>
          <w:szCs w:val="28"/>
        </w:rPr>
        <w:t>he guards the lives of his faithful;</w:t>
      </w:r>
      <w:r w:rsidRPr="00EF0453">
        <w:rPr>
          <w:rFonts w:ascii="Segoe UI" w:eastAsia="Times New Roman" w:hAnsi="Segoe UI" w:cs="Segoe UI"/>
          <w:color w:val="000000"/>
          <w:sz w:val="28"/>
          <w:szCs w:val="28"/>
        </w:rPr>
        <w:br/>
      </w:r>
      <w:r w:rsidRPr="00EF0453">
        <w:rPr>
          <w:rFonts w:ascii="Courier New" w:eastAsia="Times New Roman" w:hAnsi="Courier New" w:cs="Courier New"/>
          <w:color w:val="000000"/>
          <w:sz w:val="28"/>
          <w:szCs w:val="28"/>
        </w:rPr>
        <w:t>    </w:t>
      </w:r>
      <w:r w:rsidRPr="00EF0453">
        <w:rPr>
          <w:rFonts w:ascii="Segoe UI" w:eastAsia="Times New Roman" w:hAnsi="Segoe UI" w:cs="Segoe UI"/>
          <w:color w:val="000000"/>
          <w:sz w:val="28"/>
          <w:szCs w:val="28"/>
        </w:rPr>
        <w:t>he rescues them from the hand of the wicked.</w:t>
      </w:r>
      <w:r w:rsidRPr="00EF0453">
        <w:rPr>
          <w:rFonts w:ascii="Segoe UI" w:eastAsia="Times New Roman" w:hAnsi="Segoe UI" w:cs="Segoe UI"/>
          <w:color w:val="000000"/>
          <w:sz w:val="28"/>
          <w:szCs w:val="28"/>
        </w:rPr>
        <w:br/>
      </w:r>
      <w:r w:rsidRPr="00EF0453">
        <w:rPr>
          <w:rFonts w:ascii="Segoe UI" w:eastAsia="Times New Roman" w:hAnsi="Segoe UI" w:cs="Segoe UI"/>
          <w:b/>
          <w:bCs/>
          <w:color w:val="000000"/>
          <w:sz w:val="28"/>
          <w:szCs w:val="28"/>
          <w:vertAlign w:val="superscript"/>
        </w:rPr>
        <w:t>11 </w:t>
      </w:r>
      <w:r w:rsidRPr="00EF0453">
        <w:rPr>
          <w:rFonts w:ascii="Segoe UI" w:eastAsia="Times New Roman" w:hAnsi="Segoe UI" w:cs="Segoe UI"/>
          <w:color w:val="000000"/>
          <w:sz w:val="28"/>
          <w:szCs w:val="28"/>
        </w:rPr>
        <w:t>Light dawns</w:t>
      </w:r>
      <w:r w:rsidRPr="00EF0453">
        <w:rPr>
          <w:rFonts w:ascii="Segoe UI" w:eastAsia="Times New Roman" w:hAnsi="Segoe UI" w:cs="Segoe UI"/>
          <w:color w:val="000000"/>
          <w:sz w:val="28"/>
          <w:szCs w:val="28"/>
          <w:vertAlign w:val="superscript"/>
        </w:rPr>
        <w:t>[</w:t>
      </w:r>
      <w:hyperlink r:id="rId6" w:anchor="fen-NRSVUE-15490b" w:tooltip="See footnote b" w:history="1">
        <w:r w:rsidRPr="00EF0453">
          <w:rPr>
            <w:rFonts w:ascii="Segoe UI" w:eastAsia="Times New Roman" w:hAnsi="Segoe UI" w:cs="Segoe UI"/>
            <w:color w:val="4A4A4A"/>
            <w:sz w:val="28"/>
            <w:szCs w:val="28"/>
            <w:u w:val="single"/>
            <w:vertAlign w:val="superscript"/>
          </w:rPr>
          <w:t>b</w:t>
        </w:r>
      </w:hyperlink>
      <w:r w:rsidRPr="00EF0453">
        <w:rPr>
          <w:rFonts w:ascii="Segoe UI" w:eastAsia="Times New Roman" w:hAnsi="Segoe UI" w:cs="Segoe UI"/>
          <w:color w:val="000000"/>
          <w:sz w:val="28"/>
          <w:szCs w:val="28"/>
          <w:vertAlign w:val="superscript"/>
        </w:rPr>
        <w:t>]</w:t>
      </w:r>
      <w:r w:rsidRPr="00EF0453">
        <w:rPr>
          <w:rFonts w:ascii="Segoe UI" w:eastAsia="Times New Roman" w:hAnsi="Segoe UI" w:cs="Segoe UI"/>
          <w:color w:val="000000"/>
          <w:sz w:val="28"/>
          <w:szCs w:val="28"/>
        </w:rPr>
        <w:t> for the righteous</w:t>
      </w:r>
      <w:r w:rsidRPr="00EF0453">
        <w:rPr>
          <w:rFonts w:ascii="Segoe UI" w:eastAsia="Times New Roman" w:hAnsi="Segoe UI" w:cs="Segoe UI"/>
          <w:color w:val="000000"/>
          <w:sz w:val="28"/>
          <w:szCs w:val="28"/>
        </w:rPr>
        <w:br/>
      </w:r>
      <w:r w:rsidRPr="00EF0453">
        <w:rPr>
          <w:rFonts w:ascii="Courier New" w:eastAsia="Times New Roman" w:hAnsi="Courier New" w:cs="Courier New"/>
          <w:color w:val="000000"/>
          <w:sz w:val="28"/>
          <w:szCs w:val="28"/>
        </w:rPr>
        <w:t>    </w:t>
      </w:r>
      <w:r w:rsidRPr="00EF0453">
        <w:rPr>
          <w:rFonts w:ascii="Segoe UI" w:eastAsia="Times New Roman" w:hAnsi="Segoe UI" w:cs="Segoe UI"/>
          <w:color w:val="000000"/>
          <w:sz w:val="28"/>
          <w:szCs w:val="28"/>
        </w:rPr>
        <w:t>and joy for the upright in heart.</w:t>
      </w:r>
      <w:r w:rsidRPr="00EF0453">
        <w:rPr>
          <w:rFonts w:ascii="Segoe UI" w:eastAsia="Times New Roman" w:hAnsi="Segoe UI" w:cs="Segoe UI"/>
          <w:color w:val="000000"/>
          <w:sz w:val="28"/>
          <w:szCs w:val="28"/>
        </w:rPr>
        <w:br/>
      </w:r>
      <w:r w:rsidRPr="00EF0453">
        <w:rPr>
          <w:rFonts w:ascii="Segoe UI" w:eastAsia="Times New Roman" w:hAnsi="Segoe UI" w:cs="Segoe UI"/>
          <w:b/>
          <w:bCs/>
          <w:color w:val="000000"/>
          <w:sz w:val="28"/>
          <w:szCs w:val="28"/>
          <w:vertAlign w:val="superscript"/>
        </w:rPr>
        <w:t>12 </w:t>
      </w:r>
      <w:r w:rsidRPr="00EF0453">
        <w:rPr>
          <w:rFonts w:ascii="Segoe UI" w:eastAsia="Times New Roman" w:hAnsi="Segoe UI" w:cs="Segoe UI"/>
          <w:color w:val="000000"/>
          <w:sz w:val="28"/>
          <w:szCs w:val="28"/>
        </w:rPr>
        <w:t>Rejoice in the </w:t>
      </w:r>
      <w:r w:rsidRPr="00EF0453">
        <w:rPr>
          <w:rFonts w:ascii="Segoe UI" w:eastAsia="Times New Roman" w:hAnsi="Segoe UI" w:cs="Segoe UI"/>
          <w:smallCaps/>
          <w:color w:val="000000"/>
          <w:sz w:val="28"/>
          <w:szCs w:val="28"/>
        </w:rPr>
        <w:t>Lord</w:t>
      </w:r>
      <w:r w:rsidRPr="00EF0453">
        <w:rPr>
          <w:rFonts w:ascii="Segoe UI" w:eastAsia="Times New Roman" w:hAnsi="Segoe UI" w:cs="Segoe UI"/>
          <w:color w:val="000000"/>
          <w:sz w:val="28"/>
          <w:szCs w:val="28"/>
        </w:rPr>
        <w:t>, O you righteous,</w:t>
      </w:r>
      <w:r w:rsidRPr="00EF0453">
        <w:rPr>
          <w:rFonts w:ascii="Segoe UI" w:eastAsia="Times New Roman" w:hAnsi="Segoe UI" w:cs="Segoe UI"/>
          <w:color w:val="000000"/>
          <w:sz w:val="28"/>
          <w:szCs w:val="28"/>
        </w:rPr>
        <w:br/>
      </w:r>
      <w:r w:rsidRPr="00EF0453">
        <w:rPr>
          <w:rFonts w:ascii="Courier New" w:eastAsia="Times New Roman" w:hAnsi="Courier New" w:cs="Courier New"/>
          <w:color w:val="000000"/>
          <w:sz w:val="28"/>
          <w:szCs w:val="28"/>
        </w:rPr>
        <w:t>    </w:t>
      </w:r>
      <w:r w:rsidRPr="00EF0453">
        <w:rPr>
          <w:rFonts w:ascii="Segoe UI" w:eastAsia="Times New Roman" w:hAnsi="Segoe UI" w:cs="Segoe UI"/>
          <w:color w:val="000000"/>
          <w:sz w:val="28"/>
          <w:szCs w:val="28"/>
        </w:rPr>
        <w:t>and give thanks to his holy name!</w:t>
      </w:r>
    </w:p>
    <w:p w14:paraId="698F8494" w14:textId="62259D08" w:rsidR="001813C3" w:rsidRDefault="001813C3" w:rsidP="001813C3">
      <w:pPr>
        <w:spacing w:line="480" w:lineRule="auto"/>
      </w:pPr>
    </w:p>
    <w:sectPr w:rsidR="001813C3" w:rsidSect="000A51F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32D"/>
    <w:rsid w:val="00000789"/>
    <w:rsid w:val="00021EFD"/>
    <w:rsid w:val="00056480"/>
    <w:rsid w:val="00086E67"/>
    <w:rsid w:val="00097FB4"/>
    <w:rsid w:val="000A51F9"/>
    <w:rsid w:val="000D78E8"/>
    <w:rsid w:val="000F7AA7"/>
    <w:rsid w:val="00115D61"/>
    <w:rsid w:val="00121AD3"/>
    <w:rsid w:val="00155BF7"/>
    <w:rsid w:val="00160C31"/>
    <w:rsid w:val="0017246D"/>
    <w:rsid w:val="001813C3"/>
    <w:rsid w:val="001A2690"/>
    <w:rsid w:val="001D75AE"/>
    <w:rsid w:val="002135C8"/>
    <w:rsid w:val="00255501"/>
    <w:rsid w:val="00263CBB"/>
    <w:rsid w:val="0028619F"/>
    <w:rsid w:val="002935E7"/>
    <w:rsid w:val="002C001F"/>
    <w:rsid w:val="002E1441"/>
    <w:rsid w:val="00325832"/>
    <w:rsid w:val="003358CC"/>
    <w:rsid w:val="00355C0C"/>
    <w:rsid w:val="0036247A"/>
    <w:rsid w:val="003774E9"/>
    <w:rsid w:val="003A3C68"/>
    <w:rsid w:val="003B0732"/>
    <w:rsid w:val="003D05B5"/>
    <w:rsid w:val="003D2302"/>
    <w:rsid w:val="00424A7E"/>
    <w:rsid w:val="00482FF7"/>
    <w:rsid w:val="004A1B83"/>
    <w:rsid w:val="004C0B94"/>
    <w:rsid w:val="004C77B6"/>
    <w:rsid w:val="004E05C4"/>
    <w:rsid w:val="004F450C"/>
    <w:rsid w:val="00521FB1"/>
    <w:rsid w:val="005559A7"/>
    <w:rsid w:val="005642B7"/>
    <w:rsid w:val="005D2D1B"/>
    <w:rsid w:val="005F0182"/>
    <w:rsid w:val="00654A07"/>
    <w:rsid w:val="006A64A5"/>
    <w:rsid w:val="006B4D3D"/>
    <w:rsid w:val="006D632D"/>
    <w:rsid w:val="006F61C3"/>
    <w:rsid w:val="00744522"/>
    <w:rsid w:val="00744547"/>
    <w:rsid w:val="0077237E"/>
    <w:rsid w:val="007914A2"/>
    <w:rsid w:val="007C794E"/>
    <w:rsid w:val="0081251B"/>
    <w:rsid w:val="00813B27"/>
    <w:rsid w:val="008227F1"/>
    <w:rsid w:val="00826BAB"/>
    <w:rsid w:val="00845D3C"/>
    <w:rsid w:val="00864634"/>
    <w:rsid w:val="00876108"/>
    <w:rsid w:val="00892192"/>
    <w:rsid w:val="009E2D7D"/>
    <w:rsid w:val="009E342B"/>
    <w:rsid w:val="00A143C2"/>
    <w:rsid w:val="00A20047"/>
    <w:rsid w:val="00A52667"/>
    <w:rsid w:val="00A52B1C"/>
    <w:rsid w:val="00A7237F"/>
    <w:rsid w:val="00A743EF"/>
    <w:rsid w:val="00A9001D"/>
    <w:rsid w:val="00AB43F0"/>
    <w:rsid w:val="00AD18B7"/>
    <w:rsid w:val="00AE34E7"/>
    <w:rsid w:val="00AF4B61"/>
    <w:rsid w:val="00B53281"/>
    <w:rsid w:val="00B543DA"/>
    <w:rsid w:val="00B73148"/>
    <w:rsid w:val="00BC5C41"/>
    <w:rsid w:val="00BD5242"/>
    <w:rsid w:val="00C62CED"/>
    <w:rsid w:val="00C70EA2"/>
    <w:rsid w:val="00C72C23"/>
    <w:rsid w:val="00C80F14"/>
    <w:rsid w:val="00C97DCF"/>
    <w:rsid w:val="00D02F2A"/>
    <w:rsid w:val="00D35B22"/>
    <w:rsid w:val="00D52E70"/>
    <w:rsid w:val="00D94071"/>
    <w:rsid w:val="00DC3E17"/>
    <w:rsid w:val="00DD0598"/>
    <w:rsid w:val="00DD604C"/>
    <w:rsid w:val="00DE3AC8"/>
    <w:rsid w:val="00DF3588"/>
    <w:rsid w:val="00DF63C7"/>
    <w:rsid w:val="00E119A2"/>
    <w:rsid w:val="00E22B8F"/>
    <w:rsid w:val="00E25E7B"/>
    <w:rsid w:val="00E7369C"/>
    <w:rsid w:val="00E81370"/>
    <w:rsid w:val="00E86A55"/>
    <w:rsid w:val="00EB6D15"/>
    <w:rsid w:val="00EC067B"/>
    <w:rsid w:val="00EC70BB"/>
    <w:rsid w:val="00ED7E52"/>
    <w:rsid w:val="00EF0453"/>
    <w:rsid w:val="00F03FCB"/>
    <w:rsid w:val="00F06B54"/>
    <w:rsid w:val="00F07C0F"/>
    <w:rsid w:val="00F1411C"/>
    <w:rsid w:val="00F16630"/>
    <w:rsid w:val="00F170A1"/>
    <w:rsid w:val="00F8697E"/>
    <w:rsid w:val="00FD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0CFCF"/>
  <w15:chartTrackingRefBased/>
  <w15:docId w15:val="{2095B31A-7DE5-4FCE-B29D-B07C88D6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5C41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customStyle="1" w:styleId="sc">
    <w:name w:val="sc"/>
    <w:basedOn w:val="DefaultParagraphFont"/>
    <w:rsid w:val="00BC5C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207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3445120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5816165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1623577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00239557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2090344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628462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80495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25343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941448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55708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75682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70309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86560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5626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214495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4760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04675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27093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869728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876351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209095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90252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57458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86514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903295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23235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48575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583026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39328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75959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395012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5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708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01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94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2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3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250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716410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1662377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580676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5165226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935669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39875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88475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8345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508784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254900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630357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280721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75400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78287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968386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942685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21937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837581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83929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46762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331878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2143226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63737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76241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208001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706052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911845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818501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00093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67642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203444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biblegateway.com/passage/?search=Psalm%2097&amp;version=NRSVUE" TargetMode="External"/><Relationship Id="rId5" Type="http://schemas.openxmlformats.org/officeDocument/2006/relationships/hyperlink" Target="https://www.biblegateway.com/passage/?search=Psalm%2097&amp;version=NRSVU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75E4D-0BCD-4A84-85C9-2FD3D3B21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Holt</dc:creator>
  <cp:keywords/>
  <dc:description/>
  <cp:lastModifiedBy>Robin Michel</cp:lastModifiedBy>
  <cp:revision>2</cp:revision>
  <cp:lastPrinted>2025-05-27T15:42:00Z</cp:lastPrinted>
  <dcterms:created xsi:type="dcterms:W3CDTF">2025-06-01T02:20:00Z</dcterms:created>
  <dcterms:modified xsi:type="dcterms:W3CDTF">2025-06-01T02:20:00Z</dcterms:modified>
</cp:coreProperties>
</file>