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7E1D" w14:textId="0E503EC6" w:rsidR="003A7C9D" w:rsidRPr="00E62825" w:rsidRDefault="00E62825" w:rsidP="00E62825">
      <w:pPr>
        <w:pStyle w:val="Body"/>
        <w:spacing w:line="36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 w:rsidRPr="00E62825">
        <w:rPr>
          <w:rFonts w:ascii="Monotype Corsiva" w:hAnsi="Monotype Corsiva"/>
          <w:b/>
          <w:bCs/>
          <w:sz w:val="32"/>
          <w:szCs w:val="32"/>
        </w:rPr>
        <w:t>Communion Sunday</w:t>
      </w:r>
    </w:p>
    <w:p w14:paraId="310ADE57" w14:textId="55B0B9B2" w:rsidR="00E62825" w:rsidRPr="00E62825" w:rsidRDefault="00E62825" w:rsidP="00E62825">
      <w:pPr>
        <w:pStyle w:val="Body"/>
        <w:spacing w:line="36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 w:rsidRPr="00E62825">
        <w:rPr>
          <w:rFonts w:ascii="Monotype Corsiva" w:hAnsi="Monotype Corsiva"/>
          <w:b/>
          <w:bCs/>
          <w:sz w:val="32"/>
          <w:szCs w:val="32"/>
        </w:rPr>
        <w:t>May 4, 2025</w:t>
      </w:r>
    </w:p>
    <w:p w14:paraId="6870F407" w14:textId="65BFD4AA" w:rsidR="003A7C9D" w:rsidRDefault="00EA3461">
      <w:pPr>
        <w:pStyle w:val="Body"/>
        <w:spacing w:line="480" w:lineRule="auto"/>
      </w:pPr>
      <w:r>
        <w:t xml:space="preserve">*Hymn: </w:t>
      </w:r>
      <w:r w:rsidR="00E62825">
        <w:t>“</w:t>
      </w:r>
      <w:r>
        <w:t>We Give Thee but Thy Own</w:t>
      </w:r>
      <w:r w:rsidR="00E62825">
        <w:t xml:space="preserve">” #588  </w:t>
      </w:r>
    </w:p>
    <w:p w14:paraId="504E940C" w14:textId="5BC0BA3B" w:rsidR="003A7C9D" w:rsidRDefault="00EA3461">
      <w:pPr>
        <w:pStyle w:val="Body"/>
        <w:spacing w:line="480" w:lineRule="auto"/>
      </w:pPr>
      <w:r>
        <w:t>Welcome &amp; Announcement</w:t>
      </w:r>
      <w:r w:rsidR="006D2D1F">
        <w:t>s – Sharon Kupiec</w:t>
      </w:r>
    </w:p>
    <w:p w14:paraId="71927296" w14:textId="28EF5C9B" w:rsidR="003A7C9D" w:rsidRDefault="00EA3461">
      <w:pPr>
        <w:pStyle w:val="Body"/>
        <w:spacing w:line="480" w:lineRule="auto"/>
      </w:pPr>
      <w:r>
        <w:t xml:space="preserve">Prelude: </w:t>
      </w:r>
      <w:r w:rsidR="006D2D1F">
        <w:t>“A Tribute to Mothers” – Barbara McKay</w:t>
      </w:r>
    </w:p>
    <w:p w14:paraId="1A42E9B8" w14:textId="77777777" w:rsidR="003A7C9D" w:rsidRDefault="00EA3461">
      <w:pPr>
        <w:pStyle w:val="Body"/>
        <w:spacing w:line="360" w:lineRule="auto"/>
      </w:pPr>
      <w:r>
        <w:t xml:space="preserve">Invitation to Worship: </w:t>
      </w:r>
    </w:p>
    <w:p w14:paraId="140CE9D3" w14:textId="77777777" w:rsidR="003A7C9D" w:rsidRDefault="00EA3461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God, you are the source of our life</w:t>
      </w:r>
    </w:p>
    <w:p w14:paraId="4E72FD0C" w14:textId="77777777" w:rsidR="003A7C9D" w:rsidRDefault="00EA3461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Gather us now together, we pray</w:t>
      </w:r>
    </w:p>
    <w:p w14:paraId="2C629472" w14:textId="77777777" w:rsidR="003A7C9D" w:rsidRDefault="00EA3461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Form us into a holy communion of your own people</w:t>
      </w:r>
    </w:p>
    <w:p w14:paraId="5CE5A025" w14:textId="33B5E9B2" w:rsidR="003A7C9D" w:rsidRDefault="00EA3461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molding us by the breath of your Holy Spirit</w:t>
      </w:r>
    </w:p>
    <w:p w14:paraId="7DAEF314" w14:textId="328B6F1B" w:rsidR="006D2D1F" w:rsidRDefault="006D2D1F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 w:hAnsi="Helvetica Neue"/>
          <w:b/>
          <w:bCs/>
          <w:i/>
          <w:iCs/>
        </w:rPr>
        <w:t>All: Reveal in us, your church, the face of Christ</w:t>
      </w:r>
    </w:p>
    <w:p w14:paraId="05E0CDCB" w14:textId="2F0C15D9" w:rsidR="003A7C9D" w:rsidRDefault="00EA3461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 w:hAnsi="Helvetica Neue"/>
          <w:b/>
          <w:bCs/>
          <w:i/>
          <w:iCs/>
        </w:rPr>
        <w:t>Through our love and service.    Amen</w:t>
      </w:r>
    </w:p>
    <w:p w14:paraId="696A0669" w14:textId="77777777" w:rsidR="003A7C9D" w:rsidRDefault="003A7C9D">
      <w:pPr>
        <w:pStyle w:val="Body"/>
      </w:pPr>
    </w:p>
    <w:p w14:paraId="2384D2D2" w14:textId="77777777" w:rsidR="003A7C9D" w:rsidRDefault="00EA3461">
      <w:pPr>
        <w:pStyle w:val="Body"/>
        <w:spacing w:line="480" w:lineRule="auto"/>
      </w:pPr>
      <w:r>
        <w:rPr>
          <w:lang w:val="it-IT"/>
        </w:rPr>
        <w:t>Invocation &amp; Lord</w:t>
      </w:r>
      <w:r>
        <w:rPr>
          <w:rtl/>
        </w:rPr>
        <w:t>’</w:t>
      </w:r>
      <w:r>
        <w:rPr>
          <w:lang w:val="de-DE"/>
        </w:rPr>
        <w:t>s Prayer (debts)</w:t>
      </w:r>
    </w:p>
    <w:p w14:paraId="3998929D" w14:textId="511DC817" w:rsidR="003A7C9D" w:rsidRDefault="00EA3461">
      <w:pPr>
        <w:pStyle w:val="Body"/>
        <w:spacing w:line="480" w:lineRule="auto"/>
      </w:pPr>
      <w:r>
        <w:t>Scripture Reading: Psalm 30</w:t>
      </w:r>
      <w:r w:rsidR="0078705D">
        <w:t xml:space="preserve"> </w:t>
      </w:r>
      <w:r w:rsidR="00E33967">
        <w:t>– Jon Burdeshaw</w:t>
      </w:r>
    </w:p>
    <w:p w14:paraId="2D3D6016" w14:textId="77777777" w:rsidR="003A7C9D" w:rsidRDefault="00EA3461">
      <w:pPr>
        <w:pStyle w:val="Body"/>
        <w:spacing w:line="480" w:lineRule="auto"/>
      </w:pPr>
      <w:r>
        <w:t>Children</w:t>
      </w:r>
      <w:r>
        <w:rPr>
          <w:rtl/>
        </w:rPr>
        <w:t>’</w:t>
      </w:r>
      <w:r>
        <w:rPr>
          <w:lang w:val="fr-FR"/>
        </w:rPr>
        <w:t xml:space="preserve">s Message </w:t>
      </w:r>
      <w:r>
        <w:t>– Laureen Galayda</w:t>
      </w:r>
    </w:p>
    <w:p w14:paraId="269BF7AC" w14:textId="41A80472" w:rsidR="003A7C9D" w:rsidRDefault="00EA3461">
      <w:pPr>
        <w:pStyle w:val="Body"/>
        <w:spacing w:line="480" w:lineRule="auto"/>
      </w:pPr>
      <w:r>
        <w:t>Scripture: John 21:1-19</w:t>
      </w:r>
    </w:p>
    <w:p w14:paraId="4879467E" w14:textId="136C63A2" w:rsidR="003A7C9D" w:rsidRDefault="00EA3461">
      <w:pPr>
        <w:pStyle w:val="Body"/>
        <w:spacing w:line="480" w:lineRule="auto"/>
      </w:pPr>
      <w:r>
        <w:t xml:space="preserve">Sermon: “Do </w:t>
      </w:r>
      <w:r w:rsidR="00E33967">
        <w:t>Y</w:t>
      </w:r>
      <w:r>
        <w:t xml:space="preserve">ou </w:t>
      </w:r>
      <w:r w:rsidR="00E33967">
        <w:t>L</w:t>
      </w:r>
      <w:r>
        <w:t xml:space="preserve">ove </w:t>
      </w:r>
      <w:r w:rsidR="00E33967">
        <w:t>M</w:t>
      </w:r>
      <w:r>
        <w:t xml:space="preserve">e? </w:t>
      </w:r>
      <w:proofErr w:type="spellStart"/>
      <w:r>
        <w:t>Tend</w:t>
      </w:r>
      <w:proofErr w:type="spellEnd"/>
      <w:r>
        <w:t xml:space="preserve"> </w:t>
      </w:r>
      <w:r w:rsidR="00E33967">
        <w:t>M</w:t>
      </w:r>
      <w:r>
        <w:t xml:space="preserve">y </w:t>
      </w:r>
      <w:r w:rsidR="00E33967">
        <w:t>L</w:t>
      </w:r>
      <w:r>
        <w:t>ambs”</w:t>
      </w:r>
      <w:r w:rsidR="00E33967">
        <w:t xml:space="preserve"> – Peg Lewis</w:t>
      </w:r>
    </w:p>
    <w:p w14:paraId="6F9234C6" w14:textId="19FB3F36" w:rsidR="003A7C9D" w:rsidRDefault="00EA3461">
      <w:pPr>
        <w:pStyle w:val="Body"/>
        <w:spacing w:line="480" w:lineRule="auto"/>
      </w:pPr>
      <w:r>
        <w:t xml:space="preserve">Hymn: </w:t>
      </w:r>
      <w:r w:rsidR="00E33967">
        <w:t>“</w:t>
      </w:r>
      <w:r>
        <w:t>Pass It On</w:t>
      </w:r>
      <w:r w:rsidR="00E33967">
        <w:t>”</w:t>
      </w:r>
      <w:r>
        <w:t xml:space="preserve"> </w:t>
      </w:r>
      <w:r w:rsidR="00E33967">
        <w:t xml:space="preserve">#618 </w:t>
      </w:r>
      <w:r>
        <w:t>v</w:t>
      </w:r>
      <w:r w:rsidR="00E33967">
        <w:t xml:space="preserve">s. </w:t>
      </w:r>
      <w:r>
        <w:t>1 &amp; 2</w:t>
      </w:r>
    </w:p>
    <w:p w14:paraId="56FF8A70" w14:textId="77777777" w:rsidR="003A7C9D" w:rsidRDefault="00EA3461">
      <w:pPr>
        <w:pStyle w:val="Body"/>
        <w:spacing w:line="480" w:lineRule="auto"/>
      </w:pPr>
      <w:r>
        <w:t>Prayer Time</w:t>
      </w:r>
    </w:p>
    <w:p w14:paraId="246EC3EE" w14:textId="66BC375D" w:rsidR="003A7C9D" w:rsidRDefault="00EA3461">
      <w:pPr>
        <w:pStyle w:val="Body"/>
        <w:spacing w:line="480" w:lineRule="auto"/>
      </w:pPr>
      <w:r>
        <w:t xml:space="preserve">Hymn: </w:t>
      </w:r>
      <w:r w:rsidR="00A575AE">
        <w:t>“</w:t>
      </w:r>
      <w:r>
        <w:t>Pass It On</w:t>
      </w:r>
      <w:r w:rsidR="00A575AE">
        <w:t>”</w:t>
      </w:r>
      <w:r>
        <w:t xml:space="preserve"> </w:t>
      </w:r>
      <w:r w:rsidR="00A575AE" w:rsidRPr="00A575AE">
        <w:rPr>
          <w:color w:val="auto"/>
        </w:rPr>
        <w:t xml:space="preserve">#618 </w:t>
      </w:r>
      <w:r w:rsidR="00A575AE">
        <w:t>vs.</w:t>
      </w:r>
      <w:r>
        <w:t xml:space="preserve"> 3</w:t>
      </w:r>
    </w:p>
    <w:p w14:paraId="485F41C0" w14:textId="77777777" w:rsidR="003A7C9D" w:rsidRDefault="00EA3461">
      <w:pPr>
        <w:pStyle w:val="Body"/>
        <w:spacing w:line="480" w:lineRule="auto"/>
      </w:pPr>
      <w:r>
        <w:t>Invitation &amp; Sharing of the Bread &amp; the Cup</w:t>
      </w:r>
    </w:p>
    <w:p w14:paraId="096A36C0" w14:textId="77777777" w:rsidR="003A7C9D" w:rsidRDefault="00EA3461">
      <w:pPr>
        <w:pStyle w:val="Body"/>
        <w:spacing w:line="480" w:lineRule="auto"/>
      </w:pPr>
      <w:r>
        <w:t xml:space="preserve">*Hymn: </w:t>
      </w:r>
      <w:r>
        <w:rPr>
          <w:rtl/>
          <w:lang w:val="ar-SA"/>
        </w:rPr>
        <w:t>“</w:t>
      </w:r>
      <w:r>
        <w:t>Blest Be the Tie that Binds” #337 vs. 1 &amp; 4</w:t>
      </w:r>
    </w:p>
    <w:p w14:paraId="4AC3089D" w14:textId="77777777" w:rsidR="003A7C9D" w:rsidRDefault="00EA3461">
      <w:pPr>
        <w:pStyle w:val="Body"/>
        <w:spacing w:line="480" w:lineRule="auto"/>
      </w:pPr>
      <w:r>
        <w:t>*Benediction</w:t>
      </w:r>
    </w:p>
    <w:p w14:paraId="372E56F6" w14:textId="77777777" w:rsidR="003A7C9D" w:rsidRDefault="00EA3461">
      <w:pPr>
        <w:pStyle w:val="Body"/>
        <w:spacing w:line="480" w:lineRule="auto"/>
      </w:pPr>
      <w:r>
        <w:t xml:space="preserve">*Hymn: </w:t>
      </w:r>
      <w:r>
        <w:rPr>
          <w:rtl/>
          <w:lang w:val="ar-SA"/>
        </w:rPr>
        <w:t>“</w:t>
      </w:r>
      <w:r>
        <w:t xml:space="preserve">God Be with You </w:t>
      </w:r>
      <w:r>
        <w:rPr>
          <w:rtl/>
        </w:rPr>
        <w:t>‘</w:t>
      </w:r>
      <w:proofErr w:type="spellStart"/>
      <w:r>
        <w:t>til</w:t>
      </w:r>
      <w:proofErr w:type="spellEnd"/>
      <w:r>
        <w:t xml:space="preserve"> We Meet Again” #323 vs. 1</w:t>
      </w:r>
      <w:bookmarkStart w:id="0" w:name="_Hlk44408238"/>
    </w:p>
    <w:p w14:paraId="07CAF2BD" w14:textId="10C77826" w:rsidR="003A7C9D" w:rsidRDefault="00EA3461">
      <w:pPr>
        <w:pStyle w:val="Body"/>
        <w:spacing w:line="480" w:lineRule="auto"/>
      </w:pPr>
      <w:r>
        <w:t xml:space="preserve">Postlude: </w:t>
      </w:r>
      <w:r w:rsidR="0032124F">
        <w:t>“Blest Are They” – Les Marsh</w:t>
      </w:r>
    </w:p>
    <w:p w14:paraId="0FCEE832" w14:textId="77777777" w:rsidR="003A7C9D" w:rsidRDefault="00EA3461">
      <w:pPr>
        <w:pStyle w:val="Body"/>
        <w:spacing w:line="480" w:lineRule="auto"/>
        <w:jc w:val="center"/>
      </w:pPr>
      <w:r>
        <w:t>*If you are able, please stand.</w:t>
      </w:r>
      <w:bookmarkEnd w:id="0"/>
    </w:p>
    <w:p w14:paraId="4C7580CA" w14:textId="77777777" w:rsidR="0032124F" w:rsidRDefault="0032124F">
      <w:pPr>
        <w:pStyle w:val="Body"/>
        <w:spacing w:line="480" w:lineRule="auto"/>
        <w:jc w:val="center"/>
      </w:pPr>
    </w:p>
    <w:p w14:paraId="37C8430D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880000"/>
          <w:sz w:val="29"/>
          <w:szCs w:val="29"/>
          <w:bdr w:val="none" w:sz="0" w:space="0" w:color="auto"/>
        </w:rPr>
      </w:pPr>
      <w:r w:rsidRPr="00BF7AC3">
        <w:rPr>
          <w:rFonts w:ascii="Verdana" w:eastAsia="Times New Roman" w:hAnsi="Verdana"/>
          <w:b/>
          <w:bCs/>
          <w:color w:val="880000"/>
          <w:sz w:val="29"/>
          <w:szCs w:val="29"/>
          <w:bdr w:val="none" w:sz="0" w:space="0" w:color="auto"/>
        </w:rPr>
        <w:lastRenderedPageBreak/>
        <w:t>Psalm 30</w:t>
      </w:r>
    </w:p>
    <w:p w14:paraId="18C118ED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1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I will extol you,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for you have drawn me up, and did not let my foes rejoice over me.</w:t>
      </w:r>
    </w:p>
    <w:p w14:paraId="42E5EF59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2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 my God, I cried to you for help, and you have healed me.</w:t>
      </w:r>
    </w:p>
    <w:p w14:paraId="0A1C0C77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3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 xml:space="preserve">, you brought up my soul from </w:t>
      </w:r>
      <w:proofErr w:type="spellStart"/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Sheol</w:t>
      </w:r>
      <w:proofErr w:type="spellEnd"/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restored me to life from among those gone down to the Pit.</w:t>
      </w:r>
    </w:p>
    <w:p w14:paraId="7116F09E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4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Sing praises to the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O you his faithful ones, and give thanks to his holy name.</w:t>
      </w:r>
    </w:p>
    <w:p w14:paraId="1819D0DE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5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For his anger is but for a moment; his favor is for a lifetime. Weeping may linger for the night, but joy comes with the morning.</w:t>
      </w:r>
    </w:p>
    <w:p w14:paraId="316E84AE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6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As for me, I said in my prosperity, “I shall never be moved.”</w:t>
      </w:r>
    </w:p>
    <w:p w14:paraId="77E4CB3E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7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By your favor,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you had established me as a strong mountain; you hid your face; I was dismayed.</w:t>
      </w:r>
    </w:p>
    <w:p w14:paraId="1F560708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8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To you,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I cried, and to the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 I made supplication:</w:t>
      </w:r>
    </w:p>
    <w:p w14:paraId="42587AF9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9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“What profit is there in my death, if I go down to the Pit? Will the dust praise you? Will it tell of your faithfulness?</w:t>
      </w:r>
    </w:p>
    <w:p w14:paraId="57727DB8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10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Hear,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and be gracious to me!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, be my helper!”</w:t>
      </w:r>
    </w:p>
    <w:p w14:paraId="5E4DDED3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11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You have turned my mourning into dancing; you have taken off my sackcloth and clothed me with joy,</w:t>
      </w:r>
    </w:p>
    <w:p w14:paraId="6C6A1C77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</w:pPr>
      <w:r w:rsidRPr="00BF7AC3">
        <w:rPr>
          <w:rFonts w:ascii="Verdana" w:eastAsia="Times New Roman" w:hAnsi="Verdana"/>
          <w:color w:val="777777"/>
          <w:sz w:val="27"/>
          <w:szCs w:val="27"/>
          <w:bdr w:val="none" w:sz="0" w:space="0" w:color="auto"/>
          <w:vertAlign w:val="superscript"/>
        </w:rPr>
        <w:t>12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so that my soul may praise you and not be silent. O </w:t>
      </w:r>
      <w:r w:rsidRPr="00BF7AC3">
        <w:rPr>
          <w:rFonts w:ascii="Verdana" w:eastAsia="Times New Roman" w:hAnsi="Verdana"/>
          <w:smallCaps/>
          <w:color w:val="010000"/>
          <w:sz w:val="27"/>
          <w:szCs w:val="27"/>
          <w:bdr w:val="none" w:sz="0" w:space="0" w:color="auto"/>
        </w:rPr>
        <w:t>Lord</w:t>
      </w:r>
      <w:r w:rsidRPr="00BF7AC3">
        <w:rPr>
          <w:rFonts w:ascii="Verdana" w:eastAsia="Times New Roman" w:hAnsi="Verdana"/>
          <w:color w:val="010000"/>
          <w:sz w:val="27"/>
          <w:szCs w:val="27"/>
          <w:bdr w:val="none" w:sz="0" w:space="0" w:color="auto"/>
        </w:rPr>
        <w:t> my God, I will give thanks to you forever.</w:t>
      </w:r>
    </w:p>
    <w:p w14:paraId="3DD2FCF0" w14:textId="77777777" w:rsidR="00BF7AC3" w:rsidRPr="00BF7AC3" w:rsidRDefault="00BF7AC3" w:rsidP="00BF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Verdana" w:eastAsia="Calibri" w:hAnsi="Verdana"/>
          <w:szCs w:val="22"/>
          <w:bdr w:val="none" w:sz="0" w:space="0" w:color="auto"/>
        </w:rPr>
      </w:pPr>
    </w:p>
    <w:p w14:paraId="2A34A732" w14:textId="77777777" w:rsidR="0032124F" w:rsidRDefault="0032124F" w:rsidP="0032124F">
      <w:pPr>
        <w:pStyle w:val="Body"/>
        <w:spacing w:line="480" w:lineRule="auto"/>
      </w:pPr>
    </w:p>
    <w:sectPr w:rsidR="0032124F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9781" w14:textId="77777777" w:rsidR="005446DB" w:rsidRDefault="005446DB">
      <w:r>
        <w:separator/>
      </w:r>
    </w:p>
  </w:endnote>
  <w:endnote w:type="continuationSeparator" w:id="0">
    <w:p w14:paraId="27DECFCE" w14:textId="77777777" w:rsidR="005446DB" w:rsidRDefault="0054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4BAB" w14:textId="77777777" w:rsidR="003A7C9D" w:rsidRDefault="003A7C9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700E" w14:textId="77777777" w:rsidR="005446DB" w:rsidRDefault="005446DB">
      <w:r>
        <w:separator/>
      </w:r>
    </w:p>
  </w:footnote>
  <w:footnote w:type="continuationSeparator" w:id="0">
    <w:p w14:paraId="08ECA627" w14:textId="77777777" w:rsidR="005446DB" w:rsidRDefault="0054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278B" w14:textId="77777777" w:rsidR="003A7C9D" w:rsidRDefault="003A7C9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9D"/>
    <w:rsid w:val="001437C5"/>
    <w:rsid w:val="0032124F"/>
    <w:rsid w:val="003A551E"/>
    <w:rsid w:val="003A7C9D"/>
    <w:rsid w:val="005446DB"/>
    <w:rsid w:val="00625190"/>
    <w:rsid w:val="006D2D1F"/>
    <w:rsid w:val="0078705D"/>
    <w:rsid w:val="007F416D"/>
    <w:rsid w:val="00A575AE"/>
    <w:rsid w:val="00BF7AC3"/>
    <w:rsid w:val="00CE2A9B"/>
    <w:rsid w:val="00E27111"/>
    <w:rsid w:val="00E33967"/>
    <w:rsid w:val="00E62825"/>
    <w:rsid w:val="00EA3461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1B0A"/>
  <w15:docId w15:val="{180FD745-4D4F-4286-B6F1-DDDAC1A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B00C-761C-4E66-98C3-DB243EC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Holt</dc:creator>
  <cp:lastModifiedBy>Robin Michel</cp:lastModifiedBy>
  <cp:revision>2</cp:revision>
  <dcterms:created xsi:type="dcterms:W3CDTF">2025-05-03T20:00:00Z</dcterms:created>
  <dcterms:modified xsi:type="dcterms:W3CDTF">2025-05-03T20:00:00Z</dcterms:modified>
</cp:coreProperties>
</file>