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0E55BCF3" w:rsidR="006A37F1" w:rsidRDefault="00394C28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Palm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</w:p>
    <w:p w14:paraId="1646AFFB" w14:textId="02FF6EA1" w:rsidR="00394C28" w:rsidRDefault="00394C28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April 13, 2025</w:t>
      </w:r>
    </w:p>
    <w:p w14:paraId="5E644E16" w14:textId="4BD37858" w:rsidR="00734E25" w:rsidRDefault="00255134" w:rsidP="00AE34E7">
      <w:pPr>
        <w:spacing w:line="480" w:lineRule="auto"/>
      </w:pPr>
      <w:r>
        <w:t>*</w:t>
      </w:r>
      <w:r w:rsidR="006D632D">
        <w:t>Hymn:</w:t>
      </w:r>
      <w:r w:rsidR="0061328D" w:rsidRPr="0061328D">
        <w:t xml:space="preserve"> “All Hail the Power of Jesus’ Name” #4 vs. 1,2 &amp; 4</w:t>
      </w:r>
      <w:r w:rsidR="006D632D">
        <w:t xml:space="preserve"> </w:t>
      </w:r>
    </w:p>
    <w:p w14:paraId="2B82E9CD" w14:textId="2ED37E44" w:rsidR="00AE34E7" w:rsidRDefault="00AE34E7" w:rsidP="00AE34E7">
      <w:pPr>
        <w:spacing w:line="480" w:lineRule="auto"/>
      </w:pPr>
      <w:r>
        <w:t>Welcome &amp; Announcements</w:t>
      </w:r>
      <w:r w:rsidR="00FB47F2">
        <w:t xml:space="preserve"> – Marvin Choquette</w:t>
      </w:r>
    </w:p>
    <w:p w14:paraId="1271A686" w14:textId="3744B92F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402309">
        <w:t>“Three Men on a Mountain” – Kyle Nielson</w:t>
      </w:r>
    </w:p>
    <w:p w14:paraId="7BC06BA6" w14:textId="063447CB" w:rsidR="00C96D4E" w:rsidRDefault="006D632D" w:rsidP="002B526F">
      <w:pPr>
        <w:spacing w:line="360" w:lineRule="auto"/>
      </w:pPr>
      <w:r w:rsidRPr="006D632D">
        <w:t xml:space="preserve">Invitation to Worship: </w:t>
      </w:r>
    </w:p>
    <w:p w14:paraId="76F5E674" w14:textId="77777777" w:rsidR="00B20B2F" w:rsidRDefault="00BE6647" w:rsidP="00B20B2F">
      <w:pPr>
        <w:rPr>
          <w:rFonts w:cs="Segoe UI"/>
          <w:color w:val="212529"/>
          <w:szCs w:val="24"/>
        </w:rPr>
      </w:pPr>
      <w:r w:rsidRPr="00EB59FE">
        <w:rPr>
          <w:rFonts w:cs="Segoe UI"/>
          <w:color w:val="212529"/>
          <w:szCs w:val="24"/>
          <w:shd w:val="clear" w:color="auto" w:fill="FFFFFF"/>
        </w:rPr>
        <w:t>Cheering crowds sang their praises as Jesus entered the city of Jerusalem to fulfill the ancient prophecy.</w:t>
      </w:r>
      <w:r w:rsidRPr="00EB59FE">
        <w:rPr>
          <w:rFonts w:cs="Segoe UI"/>
          <w:color w:val="212529"/>
          <w:szCs w:val="24"/>
        </w:rPr>
        <w:br/>
      </w:r>
      <w:r w:rsidRPr="00EB59FE">
        <w:rPr>
          <w:rFonts w:cs="Segoe UI"/>
          <w:b/>
          <w:bCs/>
          <w:color w:val="212529"/>
          <w:szCs w:val="24"/>
          <w:shd w:val="clear" w:color="auto" w:fill="FFFFFF"/>
        </w:rPr>
        <w:t>“Hosanna to the Son of David! Blessed is he who comes in the name of the Lord.”</w:t>
      </w:r>
      <w:r w:rsidRPr="00EB59FE">
        <w:rPr>
          <w:rFonts w:cs="Segoe UI"/>
          <w:color w:val="212529"/>
          <w:szCs w:val="24"/>
        </w:rPr>
        <w:br/>
      </w:r>
      <w:r w:rsidRPr="00EB59FE">
        <w:rPr>
          <w:rFonts w:cs="Segoe UI"/>
          <w:color w:val="212529"/>
          <w:szCs w:val="24"/>
          <w:shd w:val="clear" w:color="auto" w:fill="FFFFFF"/>
        </w:rPr>
        <w:t>With palms and branches and with their clothes cast on the road to make a pathway, the people sang their joyous acclamation.</w:t>
      </w:r>
      <w:r w:rsidRPr="00EB59FE">
        <w:rPr>
          <w:rFonts w:cs="Segoe UI"/>
          <w:color w:val="212529"/>
          <w:szCs w:val="24"/>
        </w:rPr>
        <w:br/>
      </w:r>
      <w:r w:rsidRPr="00EB59FE">
        <w:rPr>
          <w:rFonts w:cs="Segoe UI"/>
          <w:b/>
          <w:bCs/>
          <w:color w:val="212529"/>
          <w:szCs w:val="24"/>
          <w:shd w:val="clear" w:color="auto" w:fill="FFFFFF"/>
        </w:rPr>
        <w:t>Ride on, Jesus. Ride through the crowds. Ride on to anguish. Ride on to betrayal. Ride on to the cross.</w:t>
      </w:r>
      <w:r w:rsidRPr="00EB59FE">
        <w:rPr>
          <w:rFonts w:cs="Segoe UI"/>
          <w:color w:val="212529"/>
          <w:szCs w:val="24"/>
        </w:rPr>
        <w:br/>
      </w:r>
      <w:r w:rsidRPr="00EB59FE">
        <w:rPr>
          <w:rFonts w:cs="Segoe UI"/>
          <w:color w:val="212529"/>
          <w:szCs w:val="24"/>
          <w:shd w:val="clear" w:color="auto" w:fill="FFFFFF"/>
        </w:rPr>
        <w:t>“Hosanna to the Son of David!”</w:t>
      </w:r>
    </w:p>
    <w:p w14:paraId="3F65F3FA" w14:textId="2C37E26B" w:rsidR="00B20B2F" w:rsidRPr="00B20B2F" w:rsidRDefault="00BE6647" w:rsidP="00B20B2F">
      <w:pPr>
        <w:spacing w:line="480" w:lineRule="auto"/>
        <w:rPr>
          <w:b/>
          <w:bCs/>
          <w:szCs w:val="24"/>
        </w:rPr>
      </w:pPr>
      <w:r w:rsidRPr="00EB59FE">
        <w:rPr>
          <w:rFonts w:cs="Segoe UI"/>
          <w:b/>
          <w:bCs/>
          <w:color w:val="212529"/>
          <w:szCs w:val="24"/>
          <w:shd w:val="clear" w:color="auto" w:fill="FFFFFF"/>
        </w:rPr>
        <w:t>“Blessed is he who comes in the name of the Lord.”</w:t>
      </w:r>
    </w:p>
    <w:p w14:paraId="2F43B7E1" w14:textId="568174AD" w:rsidR="002935E7" w:rsidRDefault="002935E7" w:rsidP="00BE6647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00915C93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79532F">
        <w:t>Psalm 118:1-2, 19-29 – Robin Michel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2B115F0B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051B23">
        <w:t>“Sing Hosanna!” – Kyle Neilson</w:t>
      </w:r>
    </w:p>
    <w:p w14:paraId="12BCD357" w14:textId="2378FEE5" w:rsidR="006D632D" w:rsidRDefault="006D632D" w:rsidP="006D632D">
      <w:pPr>
        <w:spacing w:line="480" w:lineRule="auto"/>
      </w:pPr>
      <w:r>
        <w:t xml:space="preserve">Scripture: </w:t>
      </w:r>
      <w:r w:rsidR="00D94B68">
        <w:t xml:space="preserve">Luke </w:t>
      </w:r>
      <w:r w:rsidR="00DC094D">
        <w:t>19:28-40</w:t>
      </w:r>
    </w:p>
    <w:p w14:paraId="5E036D6C" w14:textId="7D653038" w:rsidR="00F2393F" w:rsidRDefault="006D632D" w:rsidP="006D632D">
      <w:pPr>
        <w:spacing w:line="480" w:lineRule="auto"/>
      </w:pPr>
      <w:r>
        <w:t xml:space="preserve">Sermon: </w:t>
      </w:r>
      <w:r w:rsidR="0092349F">
        <w:t>“Going Up to Jerusalem” – Pastor Sharon</w:t>
      </w:r>
    </w:p>
    <w:p w14:paraId="5BC21997" w14:textId="59E48827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A82EB5">
        <w:t>“All Glory, Laud and Honor” #218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5AB70D0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507479">
        <w:t>“Hosanna, Loud Hosanna” #220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546A6F16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507479">
        <w:t>“The Palms” – Les Marsh</w:t>
      </w:r>
    </w:p>
    <w:p w14:paraId="29EBD99F" w14:textId="64A1C712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</w:p>
    <w:p w14:paraId="04706EF3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913525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118</w:t>
      </w:r>
    </w:p>
    <w:p w14:paraId="685D036B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913525">
        <w:rPr>
          <w:rFonts w:eastAsia="Times New Roman" w:cs="Times New Roman"/>
          <w:color w:val="010000"/>
          <w:sz w:val="27"/>
          <w:szCs w:val="27"/>
        </w:rPr>
        <w:t>O give thanks to 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, for he is good; his steadfast love endures forever!</w:t>
      </w:r>
    </w:p>
    <w:p w14:paraId="535900FA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913525">
        <w:rPr>
          <w:rFonts w:eastAsia="Times New Roman" w:cs="Times New Roman"/>
          <w:color w:val="010000"/>
          <w:sz w:val="27"/>
          <w:szCs w:val="27"/>
        </w:rPr>
        <w:t>Let Israel say, “His steadfast love endures forever.”</w:t>
      </w:r>
    </w:p>
    <w:p w14:paraId="1887603F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19</w:t>
      </w:r>
      <w:r w:rsidRPr="00913525">
        <w:rPr>
          <w:rFonts w:eastAsia="Times New Roman" w:cs="Times New Roman"/>
          <w:color w:val="010000"/>
          <w:sz w:val="27"/>
          <w:szCs w:val="27"/>
        </w:rPr>
        <w:t>Open to me the gates of righteousness, that I may enter through them and give thanks to 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.</w:t>
      </w:r>
    </w:p>
    <w:p w14:paraId="1C841A2B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20</w:t>
      </w:r>
      <w:r w:rsidRPr="00913525">
        <w:rPr>
          <w:rFonts w:eastAsia="Times New Roman" w:cs="Times New Roman"/>
          <w:color w:val="010000"/>
          <w:sz w:val="27"/>
          <w:szCs w:val="27"/>
        </w:rPr>
        <w:t>This is the gate of 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; the righteous shall enter through it.</w:t>
      </w:r>
    </w:p>
    <w:p w14:paraId="12ECAFD4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21</w:t>
      </w:r>
      <w:r w:rsidRPr="00913525">
        <w:rPr>
          <w:rFonts w:eastAsia="Times New Roman" w:cs="Times New Roman"/>
          <w:color w:val="010000"/>
          <w:sz w:val="27"/>
          <w:szCs w:val="27"/>
        </w:rPr>
        <w:t xml:space="preserve">I thank you </w:t>
      </w:r>
      <w:proofErr w:type="gramStart"/>
      <w:r w:rsidRPr="00913525">
        <w:rPr>
          <w:rFonts w:eastAsia="Times New Roman" w:cs="Times New Roman"/>
          <w:color w:val="010000"/>
          <w:sz w:val="27"/>
          <w:szCs w:val="27"/>
        </w:rPr>
        <w:t>that you have answered</w:t>
      </w:r>
      <w:proofErr w:type="gramEnd"/>
      <w:r w:rsidRPr="00913525">
        <w:rPr>
          <w:rFonts w:eastAsia="Times New Roman" w:cs="Times New Roman"/>
          <w:color w:val="010000"/>
          <w:sz w:val="27"/>
          <w:szCs w:val="27"/>
        </w:rPr>
        <w:t xml:space="preserve"> me and have become my salvation.</w:t>
      </w:r>
    </w:p>
    <w:p w14:paraId="1D220114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22</w:t>
      </w:r>
      <w:r w:rsidRPr="00913525">
        <w:rPr>
          <w:rFonts w:eastAsia="Times New Roman" w:cs="Times New Roman"/>
          <w:color w:val="010000"/>
          <w:sz w:val="27"/>
          <w:szCs w:val="27"/>
        </w:rPr>
        <w:t>The stone that the builders rejected has become the chief cornerstone.</w:t>
      </w:r>
    </w:p>
    <w:p w14:paraId="3C90246C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23</w:t>
      </w:r>
      <w:r w:rsidRPr="00913525">
        <w:rPr>
          <w:rFonts w:eastAsia="Times New Roman" w:cs="Times New Roman"/>
          <w:color w:val="010000"/>
          <w:sz w:val="27"/>
          <w:szCs w:val="27"/>
        </w:rPr>
        <w:t>This is the Lord’s doing; it is marvelous in our eyes.</w:t>
      </w:r>
    </w:p>
    <w:p w14:paraId="00D21A01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24</w:t>
      </w:r>
      <w:r w:rsidRPr="00913525">
        <w:rPr>
          <w:rFonts w:eastAsia="Times New Roman" w:cs="Times New Roman"/>
          <w:color w:val="010000"/>
          <w:sz w:val="27"/>
          <w:szCs w:val="27"/>
        </w:rPr>
        <w:t>This is the day that 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 has made; let us rejoice and be glad in it.</w:t>
      </w:r>
    </w:p>
    <w:p w14:paraId="173C58E1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25</w:t>
      </w:r>
      <w:r w:rsidRPr="00913525">
        <w:rPr>
          <w:rFonts w:eastAsia="Times New Roman" w:cs="Times New Roman"/>
          <w:color w:val="010000"/>
          <w:sz w:val="27"/>
          <w:szCs w:val="27"/>
        </w:rPr>
        <w:t>Save us, we beseech you, O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! O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, we beseech you, give us success!</w:t>
      </w:r>
    </w:p>
    <w:p w14:paraId="012A7248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26</w:t>
      </w:r>
      <w:r w:rsidRPr="00913525">
        <w:rPr>
          <w:rFonts w:eastAsia="Times New Roman" w:cs="Times New Roman"/>
          <w:color w:val="010000"/>
          <w:sz w:val="27"/>
          <w:szCs w:val="27"/>
        </w:rPr>
        <w:t>Blessed is the one who comes in the name of 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. We bless you from the house of 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.</w:t>
      </w:r>
    </w:p>
    <w:p w14:paraId="546ED829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27</w:t>
      </w:r>
      <w:r w:rsidRPr="00913525">
        <w:rPr>
          <w:rFonts w:eastAsia="Times New Roman" w:cs="Times New Roman"/>
          <w:color w:val="010000"/>
          <w:sz w:val="27"/>
          <w:szCs w:val="27"/>
        </w:rPr>
        <w:t>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 is God, and he has given us light. Bind the festal procession with branches, up to the horns of the altar.</w:t>
      </w:r>
    </w:p>
    <w:p w14:paraId="3B676E3B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28</w:t>
      </w:r>
      <w:r w:rsidRPr="00913525">
        <w:rPr>
          <w:rFonts w:eastAsia="Times New Roman" w:cs="Times New Roman"/>
          <w:color w:val="010000"/>
          <w:sz w:val="27"/>
          <w:szCs w:val="27"/>
        </w:rPr>
        <w:t>You are my God, and I will give thanks to you; you are my God, I will extol you.</w:t>
      </w:r>
    </w:p>
    <w:p w14:paraId="09FCA627" w14:textId="77777777" w:rsidR="00913525" w:rsidRPr="00913525" w:rsidRDefault="00913525" w:rsidP="0091352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913525">
        <w:rPr>
          <w:rFonts w:eastAsia="Times New Roman" w:cs="Times New Roman"/>
          <w:color w:val="777777"/>
          <w:sz w:val="27"/>
          <w:szCs w:val="27"/>
          <w:vertAlign w:val="superscript"/>
        </w:rPr>
        <w:t>29</w:t>
      </w:r>
      <w:r w:rsidRPr="00913525">
        <w:rPr>
          <w:rFonts w:eastAsia="Times New Roman" w:cs="Times New Roman"/>
          <w:color w:val="010000"/>
          <w:sz w:val="27"/>
          <w:szCs w:val="27"/>
        </w:rPr>
        <w:t>O give thanks to the </w:t>
      </w:r>
      <w:r w:rsidRPr="00913525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913525">
        <w:rPr>
          <w:rFonts w:eastAsia="Times New Roman" w:cs="Times New Roman"/>
          <w:color w:val="010000"/>
          <w:sz w:val="27"/>
          <w:szCs w:val="27"/>
        </w:rPr>
        <w:t>, for he is good, for his steadfast love endures forever.</w:t>
      </w:r>
    </w:p>
    <w:p w14:paraId="51DC55E4" w14:textId="77777777" w:rsidR="00CA7982" w:rsidRPr="00913525" w:rsidRDefault="00CA7982" w:rsidP="00913525"/>
    <w:p w14:paraId="0B909CD5" w14:textId="77777777" w:rsidR="00FF64FC" w:rsidRDefault="00FF64FC" w:rsidP="006D632D">
      <w:pPr>
        <w:spacing w:line="480" w:lineRule="auto"/>
      </w:pPr>
    </w:p>
    <w:sectPr w:rsidR="00FF64FC" w:rsidSect="00C016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51B23"/>
    <w:rsid w:val="00072465"/>
    <w:rsid w:val="000914BE"/>
    <w:rsid w:val="000B6CB4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63CBB"/>
    <w:rsid w:val="00280591"/>
    <w:rsid w:val="00286779"/>
    <w:rsid w:val="002935E7"/>
    <w:rsid w:val="002B526F"/>
    <w:rsid w:val="00321CFD"/>
    <w:rsid w:val="00325832"/>
    <w:rsid w:val="003371FB"/>
    <w:rsid w:val="003774E9"/>
    <w:rsid w:val="00380602"/>
    <w:rsid w:val="00394C28"/>
    <w:rsid w:val="003B0732"/>
    <w:rsid w:val="003C77B9"/>
    <w:rsid w:val="003D05B5"/>
    <w:rsid w:val="003D2302"/>
    <w:rsid w:val="003D41E9"/>
    <w:rsid w:val="003E512C"/>
    <w:rsid w:val="00402309"/>
    <w:rsid w:val="004142B1"/>
    <w:rsid w:val="00424D93"/>
    <w:rsid w:val="00482FF7"/>
    <w:rsid w:val="004C77B6"/>
    <w:rsid w:val="004D27AA"/>
    <w:rsid w:val="004E7EBD"/>
    <w:rsid w:val="00507479"/>
    <w:rsid w:val="00521FB1"/>
    <w:rsid w:val="00542CE0"/>
    <w:rsid w:val="00550BE8"/>
    <w:rsid w:val="00575490"/>
    <w:rsid w:val="005F6744"/>
    <w:rsid w:val="00600A7B"/>
    <w:rsid w:val="0061328D"/>
    <w:rsid w:val="00642F22"/>
    <w:rsid w:val="006808A9"/>
    <w:rsid w:val="006A37F1"/>
    <w:rsid w:val="006D632D"/>
    <w:rsid w:val="00701F17"/>
    <w:rsid w:val="00734E25"/>
    <w:rsid w:val="00744547"/>
    <w:rsid w:val="00770404"/>
    <w:rsid w:val="0079532F"/>
    <w:rsid w:val="007975B3"/>
    <w:rsid w:val="007B48A5"/>
    <w:rsid w:val="007B6E41"/>
    <w:rsid w:val="007C4106"/>
    <w:rsid w:val="007C794E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903F30"/>
    <w:rsid w:val="00913525"/>
    <w:rsid w:val="0091549A"/>
    <w:rsid w:val="0092349F"/>
    <w:rsid w:val="00924DAF"/>
    <w:rsid w:val="009449CF"/>
    <w:rsid w:val="009905DA"/>
    <w:rsid w:val="009A593B"/>
    <w:rsid w:val="009C385C"/>
    <w:rsid w:val="009D6EAB"/>
    <w:rsid w:val="009E6977"/>
    <w:rsid w:val="00A20047"/>
    <w:rsid w:val="00A53C8A"/>
    <w:rsid w:val="00A82EB5"/>
    <w:rsid w:val="00AA2BAD"/>
    <w:rsid w:val="00AB43F0"/>
    <w:rsid w:val="00AB648B"/>
    <w:rsid w:val="00AC3EF1"/>
    <w:rsid w:val="00AE34E7"/>
    <w:rsid w:val="00AF1814"/>
    <w:rsid w:val="00B20B2F"/>
    <w:rsid w:val="00B622E4"/>
    <w:rsid w:val="00B74199"/>
    <w:rsid w:val="00B74FF5"/>
    <w:rsid w:val="00BA147E"/>
    <w:rsid w:val="00BA5CA4"/>
    <w:rsid w:val="00BD5242"/>
    <w:rsid w:val="00BE6647"/>
    <w:rsid w:val="00C016D5"/>
    <w:rsid w:val="00C21815"/>
    <w:rsid w:val="00C31250"/>
    <w:rsid w:val="00C7021F"/>
    <w:rsid w:val="00C72C23"/>
    <w:rsid w:val="00C96D4E"/>
    <w:rsid w:val="00C97DCF"/>
    <w:rsid w:val="00CA7982"/>
    <w:rsid w:val="00CB75C0"/>
    <w:rsid w:val="00CC3B84"/>
    <w:rsid w:val="00CE1DCB"/>
    <w:rsid w:val="00D06FEF"/>
    <w:rsid w:val="00D94071"/>
    <w:rsid w:val="00D94B68"/>
    <w:rsid w:val="00DA2C60"/>
    <w:rsid w:val="00DC094D"/>
    <w:rsid w:val="00DC3E17"/>
    <w:rsid w:val="00DD38F8"/>
    <w:rsid w:val="00DF3588"/>
    <w:rsid w:val="00DF5173"/>
    <w:rsid w:val="00DF63C7"/>
    <w:rsid w:val="00E119A2"/>
    <w:rsid w:val="00E22B8F"/>
    <w:rsid w:val="00EA361A"/>
    <w:rsid w:val="00EC70BB"/>
    <w:rsid w:val="00EF44E3"/>
    <w:rsid w:val="00F2393F"/>
    <w:rsid w:val="00F4213E"/>
    <w:rsid w:val="00F57F49"/>
    <w:rsid w:val="00F85B76"/>
    <w:rsid w:val="00F91664"/>
    <w:rsid w:val="00FA0806"/>
    <w:rsid w:val="00FB47F2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2025-04-12T14:28:00Z</dcterms:created>
  <dcterms:modified xsi:type="dcterms:W3CDTF">2025-04-12T14:28:00Z</dcterms:modified>
</cp:coreProperties>
</file>